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C1CF" w14:textId="6F7B71C3" w:rsidR="00641C62" w:rsidRPr="0087564F" w:rsidRDefault="0087564F" w:rsidP="004A695B">
      <w:pPr>
        <w:ind w:firstLine="426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Уважаемый клиент</w:t>
      </w:r>
      <w:r w:rsidR="00AF011D" w:rsidRPr="0087564F">
        <w:rPr>
          <w:rFonts w:ascii="Times New Roman" w:hAnsi="Times New Roman" w:cs="Times New Roman"/>
          <w:bCs/>
          <w:i/>
          <w:sz w:val="32"/>
          <w:szCs w:val="32"/>
        </w:rPr>
        <w:t>!</w:t>
      </w:r>
    </w:p>
    <w:p w14:paraId="1234EF87" w14:textId="77777777" w:rsidR="00AF011D" w:rsidRPr="003D71CD" w:rsidRDefault="00AF011D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D5D2E8" w14:textId="7AAA140F" w:rsidR="00641C62" w:rsidRPr="003D71CD" w:rsidRDefault="00AF011D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дома – процесс трудоемкий, который требует детализации всех составляющих. Ниже представлена схема, согласно которой мы смож</w:t>
      </w:r>
      <w:r w:rsidR="0086431B">
        <w:rPr>
          <w:rFonts w:ascii="Times New Roman" w:hAnsi="Times New Roman" w:cs="Times New Roman"/>
          <w:bCs/>
          <w:sz w:val="28"/>
          <w:szCs w:val="28"/>
        </w:rPr>
        <w:t>ем воплотить Вашу мечту в жизнь!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116">
        <w:rPr>
          <w:rFonts w:ascii="Times New Roman" w:hAnsi="Times New Roman" w:cs="Times New Roman"/>
          <w:bCs/>
          <w:sz w:val="28"/>
          <w:szCs w:val="28"/>
        </w:rPr>
        <w:t>Данное воплощение происходит в 5 этапов:</w:t>
      </w:r>
    </w:p>
    <w:p w14:paraId="2393A5EF" w14:textId="77777777" w:rsidR="00EB1546" w:rsidRDefault="00EB1546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6FCE3" w14:textId="31DE25A4" w:rsidR="00842559" w:rsidRPr="0087564F" w:rsidRDefault="00EA5116" w:rsidP="0087564F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87564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Э</w:t>
      </w:r>
      <w:r w:rsidR="0087564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тап 1</w:t>
      </w:r>
    </w:p>
    <w:p w14:paraId="1E706B81" w14:textId="6DC8321C" w:rsidR="00EA5116" w:rsidRPr="0087564F" w:rsidRDefault="008F1DBC" w:rsidP="0087564F">
      <w:pPr>
        <w:ind w:firstLine="426"/>
        <w:jc w:val="center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87564F">
        <w:rPr>
          <w:rFonts w:ascii="Times New Roman" w:hAnsi="Times New Roman" w:cs="Times New Roman"/>
          <w:bCs/>
          <w:i/>
          <w:sz w:val="32"/>
          <w:szCs w:val="32"/>
          <w:u w:val="single"/>
        </w:rPr>
        <w:t>Генплан</w:t>
      </w:r>
    </w:p>
    <w:p w14:paraId="59D901F0" w14:textId="77777777" w:rsidR="00EA5116" w:rsidRDefault="00EA5116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C385D" w14:textId="77777777" w:rsidR="00AC61DE" w:rsidRPr="003D71CD" w:rsidRDefault="00EA5116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C61DE" w:rsidRPr="003D71CD">
        <w:rPr>
          <w:rFonts w:ascii="Times New Roman" w:hAnsi="Times New Roman" w:cs="Times New Roman"/>
          <w:bCs/>
          <w:sz w:val="28"/>
          <w:szCs w:val="28"/>
        </w:rPr>
        <w:t>азработка всей территории, с обобщенной проработкой архитектурных объемов, разработка проездов</w:t>
      </w:r>
      <w:r w:rsidR="00BE58E1">
        <w:rPr>
          <w:rFonts w:ascii="Times New Roman" w:hAnsi="Times New Roman" w:cs="Times New Roman"/>
          <w:bCs/>
          <w:sz w:val="28"/>
          <w:szCs w:val="28"/>
        </w:rPr>
        <w:t xml:space="preserve"> проходов</w:t>
      </w:r>
      <w:r w:rsidR="00AC61DE" w:rsidRPr="003D71CD">
        <w:rPr>
          <w:rFonts w:ascii="Times New Roman" w:hAnsi="Times New Roman" w:cs="Times New Roman"/>
          <w:bCs/>
          <w:sz w:val="28"/>
          <w:szCs w:val="28"/>
        </w:rPr>
        <w:t xml:space="preserve"> и т.д. и т.п., общая концепция ландшафтного дизайна.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C61DE" w:rsidRPr="003D71CD">
        <w:rPr>
          <w:rFonts w:ascii="Times New Roman" w:hAnsi="Times New Roman" w:cs="Times New Roman"/>
          <w:bCs/>
          <w:sz w:val="28"/>
          <w:szCs w:val="28"/>
        </w:rPr>
        <w:t>езультаты этапа – «плоскостная» фиксация, компьютерная 3D – визуализация \ «птичка» - виды с высоты птичьего полета, общие перспективные виды.</w:t>
      </w:r>
    </w:p>
    <w:p w14:paraId="3C7B425E" w14:textId="77777777" w:rsidR="00AC61DE" w:rsidRPr="003D71CD" w:rsidRDefault="00AC61DE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ADF048" w14:textId="3256DC9F" w:rsidR="00842559" w:rsidRPr="003D71CD" w:rsidRDefault="00EA5116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Важность этого этапа В</w:t>
      </w:r>
      <w:r w:rsidR="00AC61DE" w:rsidRPr="003D71CD">
        <w:rPr>
          <w:rFonts w:ascii="Times New Roman" w:hAnsi="Times New Roman" w:cs="Times New Roman"/>
          <w:bCs/>
          <w:sz w:val="28"/>
          <w:szCs w:val="28"/>
        </w:rPr>
        <w:t>ы понимаете сами, здесь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 w:rsidR="00AC61DE" w:rsidRPr="003D71CD">
        <w:rPr>
          <w:rFonts w:ascii="Times New Roman" w:hAnsi="Times New Roman" w:cs="Times New Roman"/>
          <w:bCs/>
          <w:sz w:val="28"/>
          <w:szCs w:val="28"/>
        </w:rPr>
        <w:t xml:space="preserve"> принимаем самые главные решения</w:t>
      </w:r>
      <w:r w:rsidR="00EB15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которых будет зависеть вся концепция </w:t>
      </w:r>
      <w:r w:rsidR="0087564F">
        <w:rPr>
          <w:rFonts w:ascii="Times New Roman" w:hAnsi="Times New Roman" w:cs="Times New Roman"/>
          <w:bCs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bCs/>
          <w:sz w:val="28"/>
          <w:szCs w:val="28"/>
        </w:rPr>
        <w:t>дома-мечты!</w:t>
      </w:r>
    </w:p>
    <w:p w14:paraId="2EE7D5B8" w14:textId="77777777" w:rsidR="00BE58E1" w:rsidRDefault="00BE58E1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1C693" w14:textId="1888C033" w:rsidR="00842559" w:rsidRPr="0087564F" w:rsidRDefault="00EA5116" w:rsidP="0087564F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87564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Э</w:t>
      </w:r>
      <w:r w:rsidR="00842559" w:rsidRPr="0087564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тап 2</w:t>
      </w:r>
    </w:p>
    <w:p w14:paraId="595BCC3E" w14:textId="51422C4F" w:rsidR="00842559" w:rsidRPr="0087564F" w:rsidRDefault="00842559" w:rsidP="0087564F">
      <w:pPr>
        <w:ind w:firstLine="426"/>
        <w:jc w:val="center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87564F">
        <w:rPr>
          <w:rFonts w:ascii="Times New Roman" w:hAnsi="Times New Roman" w:cs="Times New Roman"/>
          <w:bCs/>
          <w:i/>
          <w:sz w:val="32"/>
          <w:szCs w:val="32"/>
          <w:u w:val="single"/>
        </w:rPr>
        <w:t>Эскизно</w:t>
      </w:r>
      <w:r w:rsidR="00EA5116" w:rsidRPr="0087564F">
        <w:rPr>
          <w:rFonts w:ascii="Times New Roman" w:hAnsi="Times New Roman" w:cs="Times New Roman"/>
          <w:bCs/>
          <w:i/>
          <w:sz w:val="32"/>
          <w:szCs w:val="32"/>
          <w:u w:val="single"/>
        </w:rPr>
        <w:t>е проектирование дома, бани</w:t>
      </w:r>
    </w:p>
    <w:p w14:paraId="31B7545F" w14:textId="77777777" w:rsidR="00EA5116" w:rsidRPr="003D71CD" w:rsidRDefault="00EA5116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12C7EED" w14:textId="72AAACFC" w:rsidR="00842559" w:rsidRPr="003D71CD" w:rsidRDefault="00E533B4" w:rsidP="0087564F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этап</w:t>
      </w:r>
      <w:r w:rsidR="00BE5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>включает в себя разработку планов этаж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наших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сооружений, разработку фасадов.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данном шаге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мы окончательно определяемся </w:t>
      </w:r>
      <w:r w:rsidR="00852A1C" w:rsidRPr="0087564F">
        <w:rPr>
          <w:rFonts w:ascii="Times New Roman" w:hAnsi="Times New Roman" w:cs="Times New Roman"/>
          <w:bCs/>
          <w:i/>
          <w:sz w:val="28"/>
          <w:szCs w:val="28"/>
          <w:u w:val="wave"/>
        </w:rPr>
        <w:t>из чего и как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будем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строим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Ваш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Cs/>
          <w:sz w:val="28"/>
          <w:szCs w:val="28"/>
        </w:rPr>
        <w:t>. С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>тандартный перечень проектной документации</w:t>
      </w:r>
      <w:r w:rsidR="0087564F">
        <w:rPr>
          <w:rFonts w:ascii="Times New Roman" w:hAnsi="Times New Roman" w:cs="Times New Roman"/>
          <w:bCs/>
          <w:sz w:val="28"/>
          <w:szCs w:val="28"/>
        </w:rPr>
        <w:t>,</w:t>
      </w:r>
      <w:r w:rsidR="00852A1C" w:rsidRPr="003D71CD">
        <w:rPr>
          <w:rFonts w:ascii="Times New Roman" w:hAnsi="Times New Roman" w:cs="Times New Roman"/>
          <w:bCs/>
          <w:sz w:val="28"/>
          <w:szCs w:val="28"/>
        </w:rPr>
        <w:t xml:space="preserve"> входящей в «эскизный проект»: </w:t>
      </w:r>
    </w:p>
    <w:p w14:paraId="030E2FB4" w14:textId="77777777" w:rsidR="004B3770" w:rsidRPr="003D71CD" w:rsidRDefault="004B3770" w:rsidP="0087564F">
      <w:pPr>
        <w:ind w:firstLine="426"/>
        <w:jc w:val="both"/>
        <w:rPr>
          <w:rFonts w:ascii="Arial" w:hAnsi="Arial" w:cs="Arial"/>
          <w:bCs/>
          <w:sz w:val="28"/>
          <w:szCs w:val="28"/>
        </w:rPr>
      </w:pPr>
    </w:p>
    <w:p w14:paraId="5248CB8E" w14:textId="77777777" w:rsidR="003D71CD" w:rsidRPr="003D71CD" w:rsidRDefault="003D71C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1CD">
        <w:rPr>
          <w:rFonts w:ascii="Times New Roman" w:hAnsi="Times New Roman" w:cs="Times New Roman"/>
          <w:sz w:val="28"/>
          <w:szCs w:val="28"/>
        </w:rPr>
        <w:t>1.1.1. Общая архитектурная концепция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  <w:r w:rsidRPr="003D7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5E526" w14:textId="77777777" w:rsidR="003D71CD" w:rsidRPr="003D71CD" w:rsidRDefault="003D71C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1CD">
        <w:rPr>
          <w:rFonts w:ascii="Times New Roman" w:hAnsi="Times New Roman" w:cs="Times New Roman"/>
          <w:sz w:val="28"/>
          <w:szCs w:val="28"/>
        </w:rPr>
        <w:t xml:space="preserve">1.1.2. Общая планировочная концепция </w:t>
      </w:r>
      <w:r>
        <w:rPr>
          <w:rFonts w:ascii="Times New Roman" w:hAnsi="Times New Roman" w:cs="Times New Roman"/>
          <w:sz w:val="28"/>
          <w:szCs w:val="28"/>
        </w:rPr>
        <w:t>дома.</w:t>
      </w:r>
    </w:p>
    <w:p w14:paraId="5624B620" w14:textId="77777777" w:rsidR="003D71CD" w:rsidRPr="003D71CD" w:rsidRDefault="003D71C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1CD">
        <w:rPr>
          <w:rFonts w:ascii="Times New Roman" w:hAnsi="Times New Roman" w:cs="Times New Roman"/>
          <w:sz w:val="28"/>
          <w:szCs w:val="28"/>
        </w:rPr>
        <w:t>1.1.3. Планы этажей с расстановкой мебели и сантехники</w:t>
      </w:r>
    </w:p>
    <w:p w14:paraId="596BC2DD" w14:textId="5D7D31F9" w:rsidR="003D71CD" w:rsidRPr="003D71CD" w:rsidRDefault="003D71C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1CD">
        <w:rPr>
          <w:rFonts w:ascii="Times New Roman" w:hAnsi="Times New Roman" w:cs="Times New Roman"/>
          <w:sz w:val="28"/>
          <w:szCs w:val="28"/>
        </w:rPr>
        <w:t>1.1.4</w:t>
      </w:r>
      <w:r w:rsidR="00E533B4">
        <w:rPr>
          <w:rFonts w:ascii="Times New Roman" w:hAnsi="Times New Roman" w:cs="Times New Roman"/>
          <w:sz w:val="28"/>
          <w:szCs w:val="28"/>
        </w:rPr>
        <w:t>. Фасады. Разрезы.</w:t>
      </w:r>
    </w:p>
    <w:p w14:paraId="161F7EF1" w14:textId="77777777" w:rsidR="003D71CD" w:rsidRPr="003D71CD" w:rsidRDefault="003D71CD" w:rsidP="00A8344A">
      <w:pPr>
        <w:ind w:right="-365" w:firstLine="426"/>
        <w:rPr>
          <w:rFonts w:ascii="Times New Roman" w:hAnsi="Times New Roman" w:cs="Times New Roman"/>
          <w:sz w:val="28"/>
          <w:szCs w:val="28"/>
        </w:rPr>
      </w:pPr>
      <w:r w:rsidRPr="003D71CD">
        <w:rPr>
          <w:rFonts w:ascii="Times New Roman" w:hAnsi="Times New Roman" w:cs="Times New Roman"/>
          <w:sz w:val="28"/>
          <w:szCs w:val="28"/>
        </w:rPr>
        <w:t xml:space="preserve">1.1.5. Перспективные виды дома \ </w:t>
      </w:r>
      <w:proofErr w:type="spellStart"/>
      <w:r w:rsidRPr="003D71CD">
        <w:rPr>
          <w:rFonts w:ascii="Times New Roman" w:hAnsi="Times New Roman" w:cs="Times New Roman"/>
          <w:sz w:val="28"/>
          <w:szCs w:val="28"/>
        </w:rPr>
        <w:t>вписание</w:t>
      </w:r>
      <w:proofErr w:type="spellEnd"/>
      <w:r w:rsidRPr="003D71CD">
        <w:rPr>
          <w:rFonts w:ascii="Times New Roman" w:hAnsi="Times New Roman" w:cs="Times New Roman"/>
          <w:sz w:val="28"/>
          <w:szCs w:val="28"/>
        </w:rPr>
        <w:t xml:space="preserve"> в участок.</w:t>
      </w:r>
    </w:p>
    <w:p w14:paraId="5155912E" w14:textId="18230B14" w:rsidR="003D71CD" w:rsidRDefault="003D71CD" w:rsidP="00A8344A">
      <w:pPr>
        <w:ind w:left="426" w:right="-365"/>
        <w:rPr>
          <w:rFonts w:ascii="Times New Roman" w:hAnsi="Times New Roman" w:cs="Times New Roman"/>
          <w:sz w:val="28"/>
          <w:szCs w:val="28"/>
        </w:rPr>
      </w:pPr>
      <w:r w:rsidRPr="003D71CD">
        <w:rPr>
          <w:rFonts w:ascii="Times New Roman" w:hAnsi="Times New Roman" w:cs="Times New Roman"/>
          <w:sz w:val="28"/>
          <w:szCs w:val="28"/>
        </w:rPr>
        <w:t>1.1.6.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>План крыши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1CD">
        <w:rPr>
          <w:rFonts w:ascii="Times New Roman" w:hAnsi="Times New Roman" w:cs="Times New Roman"/>
          <w:sz w:val="28"/>
          <w:szCs w:val="28"/>
        </w:rPr>
        <w:br/>
        <w:t>1.1.7.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 xml:space="preserve">План устройства </w:t>
      </w:r>
      <w:proofErr w:type="spellStart"/>
      <w:r w:rsidRPr="003D71CD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3D71CD">
        <w:rPr>
          <w:rFonts w:ascii="Times New Roman" w:hAnsi="Times New Roman" w:cs="Times New Roman"/>
          <w:sz w:val="28"/>
          <w:szCs w:val="28"/>
        </w:rPr>
        <w:t>.</w:t>
      </w:r>
      <w:r w:rsidRPr="003D71CD">
        <w:rPr>
          <w:rFonts w:ascii="Times New Roman" w:hAnsi="Times New Roman" w:cs="Times New Roman"/>
          <w:sz w:val="28"/>
          <w:szCs w:val="28"/>
        </w:rPr>
        <w:br/>
        <w:t>1.1.8.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>План расположения видимых балок и стропил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1CD">
        <w:rPr>
          <w:rFonts w:ascii="Times New Roman" w:hAnsi="Times New Roman" w:cs="Times New Roman"/>
          <w:sz w:val="28"/>
          <w:szCs w:val="28"/>
        </w:rPr>
        <w:br/>
        <w:t>1.1.9.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>План розеток, включателей, осветительных приборов / расположение. электрощита</w:t>
      </w:r>
      <w:r>
        <w:rPr>
          <w:rFonts w:ascii="Times New Roman" w:hAnsi="Times New Roman" w:cs="Times New Roman"/>
          <w:sz w:val="28"/>
          <w:szCs w:val="28"/>
        </w:rPr>
        <w:t xml:space="preserve"> \ общая концепция электрики.</w:t>
      </w:r>
      <w:r w:rsidRPr="003D71CD">
        <w:rPr>
          <w:rFonts w:ascii="Times New Roman" w:hAnsi="Times New Roman" w:cs="Times New Roman"/>
          <w:sz w:val="28"/>
          <w:szCs w:val="28"/>
        </w:rPr>
        <w:br/>
        <w:t>1.1.10.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>План расположения точек вывода\ввода воды, канализации, отопления и вентиляции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1CD">
        <w:rPr>
          <w:rFonts w:ascii="Times New Roman" w:hAnsi="Times New Roman" w:cs="Times New Roman"/>
          <w:sz w:val="28"/>
          <w:szCs w:val="28"/>
        </w:rPr>
        <w:br/>
      </w:r>
      <w:r w:rsidRPr="003D71CD">
        <w:rPr>
          <w:rFonts w:ascii="Times New Roman" w:hAnsi="Times New Roman" w:cs="Times New Roman"/>
          <w:sz w:val="28"/>
          <w:szCs w:val="28"/>
        </w:rPr>
        <w:lastRenderedPageBreak/>
        <w:t>1.1.11.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концепция</w:t>
      </w:r>
      <w:r w:rsidR="00D41E14">
        <w:rPr>
          <w:rFonts w:ascii="Times New Roman" w:hAnsi="Times New Roman" w:cs="Times New Roman"/>
          <w:sz w:val="28"/>
          <w:szCs w:val="28"/>
        </w:rPr>
        <w:t xml:space="preserve"> фундаментов.</w:t>
      </w:r>
      <w:r w:rsidRPr="003D71CD">
        <w:rPr>
          <w:rFonts w:ascii="Times New Roman" w:hAnsi="Times New Roman" w:cs="Times New Roman"/>
          <w:sz w:val="28"/>
          <w:szCs w:val="28"/>
        </w:rPr>
        <w:br/>
        <w:t>1.1.12.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>Цветовые решения фасадов и интерьеров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1CD">
        <w:rPr>
          <w:rFonts w:ascii="Times New Roman" w:hAnsi="Times New Roman" w:cs="Times New Roman"/>
          <w:sz w:val="28"/>
          <w:szCs w:val="28"/>
        </w:rPr>
        <w:br/>
        <w:t>1.1.13.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 w:rsidRPr="003D71CD">
        <w:rPr>
          <w:rFonts w:ascii="Times New Roman" w:hAnsi="Times New Roman" w:cs="Times New Roman"/>
          <w:sz w:val="28"/>
          <w:szCs w:val="28"/>
        </w:rPr>
        <w:t>План отделки полов и потолков \ общая концепция</w:t>
      </w:r>
      <w:r w:rsidRPr="003D71CD">
        <w:rPr>
          <w:rFonts w:ascii="Times New Roman" w:hAnsi="Times New Roman" w:cs="Times New Roman"/>
          <w:sz w:val="28"/>
          <w:szCs w:val="28"/>
        </w:rPr>
        <w:br/>
        <w:t>1.1.14.</w:t>
      </w:r>
      <w:r w:rsidR="00BE5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1CD">
        <w:rPr>
          <w:rFonts w:ascii="Times New Roman" w:hAnsi="Times New Roman" w:cs="Times New Roman"/>
          <w:sz w:val="28"/>
          <w:szCs w:val="28"/>
        </w:rPr>
        <w:t>роект навесной группы \ входная группа,  декоративный обвес и т.д.</w:t>
      </w:r>
    </w:p>
    <w:p w14:paraId="5AAF834D" w14:textId="77777777" w:rsidR="00D41E14" w:rsidRDefault="00D41E14" w:rsidP="0087564F">
      <w:pPr>
        <w:ind w:left="426"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4D08E7" w14:textId="571BBD93" w:rsidR="002D2123" w:rsidRDefault="002D2123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проектирования деревянного дома</w:t>
      </w:r>
      <w:r w:rsidR="00E533B4">
        <w:rPr>
          <w:rFonts w:ascii="Times New Roman" w:hAnsi="Times New Roman" w:cs="Times New Roman"/>
          <w:sz w:val="28"/>
          <w:szCs w:val="28"/>
        </w:rPr>
        <w:t xml:space="preserve"> из клееного бруса</w:t>
      </w:r>
      <w:r>
        <w:rPr>
          <w:rFonts w:ascii="Times New Roman" w:hAnsi="Times New Roman" w:cs="Times New Roman"/>
          <w:sz w:val="28"/>
          <w:szCs w:val="28"/>
        </w:rPr>
        <w:t xml:space="preserve"> заключают</w:t>
      </w:r>
      <w:r w:rsidR="0087564F">
        <w:rPr>
          <w:rFonts w:ascii="Times New Roman" w:hAnsi="Times New Roman" w:cs="Times New Roman"/>
          <w:sz w:val="28"/>
          <w:szCs w:val="28"/>
        </w:rPr>
        <w:t>ся в том, что на этой стадии про</w:t>
      </w:r>
      <w:r w:rsidR="00E533B4">
        <w:rPr>
          <w:rFonts w:ascii="Times New Roman" w:hAnsi="Times New Roman" w:cs="Times New Roman"/>
          <w:sz w:val="28"/>
          <w:szCs w:val="28"/>
        </w:rPr>
        <w:t>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некоторые пункты, которые в «каменном» домостроении разрабаты</w:t>
      </w:r>
      <w:r w:rsidR="00E533B4">
        <w:rPr>
          <w:rFonts w:ascii="Times New Roman" w:hAnsi="Times New Roman" w:cs="Times New Roman"/>
          <w:sz w:val="28"/>
          <w:szCs w:val="28"/>
        </w:rPr>
        <w:t>ваются на стадии дизайн проекта. Э</w:t>
      </w:r>
      <w:r w:rsidR="0087564F">
        <w:rPr>
          <w:rFonts w:ascii="Times New Roman" w:hAnsi="Times New Roman" w:cs="Times New Roman"/>
          <w:sz w:val="28"/>
          <w:szCs w:val="28"/>
        </w:rPr>
        <w:t>то касается и санитарной</w:t>
      </w:r>
      <w:r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E53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электрики</w:t>
      </w:r>
      <w:r w:rsidR="00E53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мебели,</w:t>
      </w:r>
      <w:r w:rsidR="00E533B4">
        <w:rPr>
          <w:rFonts w:ascii="Times New Roman" w:hAnsi="Times New Roman" w:cs="Times New Roman"/>
          <w:sz w:val="28"/>
          <w:szCs w:val="28"/>
        </w:rPr>
        <w:t xml:space="preserve">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4">
        <w:rPr>
          <w:rFonts w:ascii="Times New Roman" w:hAnsi="Times New Roman" w:cs="Times New Roman"/>
          <w:sz w:val="28"/>
          <w:szCs w:val="28"/>
        </w:rPr>
        <w:t>в деревянном</w:t>
      </w:r>
      <w:r w:rsidR="00970F01">
        <w:rPr>
          <w:rFonts w:ascii="Times New Roman" w:hAnsi="Times New Roman" w:cs="Times New Roman"/>
          <w:sz w:val="28"/>
          <w:szCs w:val="28"/>
        </w:rPr>
        <w:t xml:space="preserve"> доме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почти всех деталей производится на заводе, соответственно все решения мы должны принять до передачи проекта на производство. </w:t>
      </w:r>
    </w:p>
    <w:p w14:paraId="185B36EC" w14:textId="77777777" w:rsidR="002D2123" w:rsidRDefault="002D2123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56CDA1" w14:textId="511D1A00" w:rsidR="002D2123" w:rsidRPr="0087564F" w:rsidRDefault="00E533B4" w:rsidP="0087564F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87564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Э</w:t>
      </w:r>
      <w:r w:rsidR="002D2123" w:rsidRPr="0087564F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тап 3</w:t>
      </w:r>
    </w:p>
    <w:p w14:paraId="3234EBE2" w14:textId="77777777" w:rsidR="009C54D4" w:rsidRPr="0087564F" w:rsidRDefault="009C54D4" w:rsidP="0087564F">
      <w:pPr>
        <w:ind w:firstLine="426"/>
        <w:jc w:val="center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87564F">
        <w:rPr>
          <w:rFonts w:ascii="Times New Roman" w:hAnsi="Times New Roman" w:cs="Times New Roman"/>
          <w:bCs/>
          <w:i/>
          <w:sz w:val="32"/>
          <w:szCs w:val="32"/>
          <w:u w:val="single"/>
        </w:rPr>
        <w:t>Рабочий проект</w:t>
      </w:r>
    </w:p>
    <w:p w14:paraId="334A09FB" w14:textId="77777777" w:rsidR="00D41E14" w:rsidRDefault="00D41E14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A6DA399" w14:textId="64BEF9ED" w:rsidR="009C54D4" w:rsidRDefault="009C54D4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этап разделяем на два больших раздела</w:t>
      </w:r>
      <w:r w:rsidR="00E533B4">
        <w:rPr>
          <w:rFonts w:ascii="Times New Roman" w:hAnsi="Times New Roman" w:cs="Times New Roman"/>
          <w:sz w:val="28"/>
          <w:szCs w:val="28"/>
        </w:rPr>
        <w:t>:</w:t>
      </w:r>
    </w:p>
    <w:p w14:paraId="34ACD047" w14:textId="77777777" w:rsidR="00E533B4" w:rsidRDefault="00E533B4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29EE04" w14:textId="77777777" w:rsidR="009C54D4" w:rsidRDefault="009C54D4" w:rsidP="0087564F">
      <w:pPr>
        <w:numPr>
          <w:ilvl w:val="0"/>
          <w:numId w:val="1"/>
        </w:num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«КД» Конструкции деревянные</w:t>
      </w:r>
    </w:p>
    <w:p w14:paraId="329CC33B" w14:textId="77777777" w:rsidR="009C54D4" w:rsidRDefault="009C54D4" w:rsidP="0087564F">
      <w:pPr>
        <w:numPr>
          <w:ilvl w:val="0"/>
          <w:numId w:val="1"/>
        </w:num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«РП» Рабочий проект</w:t>
      </w:r>
    </w:p>
    <w:p w14:paraId="42FA759E" w14:textId="77777777" w:rsidR="009C54D4" w:rsidRDefault="009C54D4" w:rsidP="0087564F">
      <w:pPr>
        <w:ind w:left="720"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678C56" w14:textId="455DA28E" w:rsidR="00503D43" w:rsidRDefault="009C54D4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64F">
        <w:rPr>
          <w:rFonts w:ascii="Times New Roman" w:hAnsi="Times New Roman" w:cs="Times New Roman"/>
          <w:i/>
          <w:sz w:val="28"/>
          <w:szCs w:val="28"/>
          <w:u w:val="wave"/>
        </w:rPr>
        <w:t>Разработку деревянных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мы осуществляем в специализированной программе</w:t>
      </w:r>
      <w:r w:rsidR="00970F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32D1">
        <w:rPr>
          <w:rFonts w:ascii="Times New Roman" w:hAnsi="Times New Roman" w:cs="Times New Roman"/>
          <w:sz w:val="28"/>
          <w:szCs w:val="28"/>
        </w:rPr>
        <w:t>CadWork</w:t>
      </w:r>
      <w:proofErr w:type="spellEnd"/>
      <w:r w:rsidR="00970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непоср</w:t>
      </w:r>
      <w:r w:rsidR="00503D43">
        <w:rPr>
          <w:rFonts w:ascii="Times New Roman" w:hAnsi="Times New Roman" w:cs="Times New Roman"/>
          <w:sz w:val="28"/>
          <w:szCs w:val="28"/>
        </w:rPr>
        <w:t>едственно связанной со станками. Э</w:t>
      </w:r>
      <w:r>
        <w:rPr>
          <w:rFonts w:ascii="Times New Roman" w:hAnsi="Times New Roman" w:cs="Times New Roman"/>
          <w:sz w:val="28"/>
          <w:szCs w:val="28"/>
        </w:rPr>
        <w:t>тот этап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разбрусовка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03D43">
        <w:rPr>
          <w:rFonts w:ascii="Times New Roman" w:hAnsi="Times New Roman" w:cs="Times New Roman"/>
          <w:sz w:val="28"/>
          <w:szCs w:val="28"/>
        </w:rPr>
        <w:t xml:space="preserve">и заключается в подробной проработке каждого бревна и балки, а так же в просчете деревянных конструкции и соответствующих нагрузок. </w:t>
      </w:r>
    </w:p>
    <w:p w14:paraId="4400927B" w14:textId="77777777" w:rsidR="009C54D4" w:rsidRDefault="009C54D4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5003EF7" w14:textId="77777777" w:rsidR="009C54D4" w:rsidRDefault="009C54D4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64F">
        <w:rPr>
          <w:rFonts w:ascii="Times New Roman" w:hAnsi="Times New Roman" w:cs="Times New Roman"/>
          <w:i/>
          <w:sz w:val="28"/>
          <w:szCs w:val="28"/>
          <w:u w:val="wave"/>
        </w:rPr>
        <w:t>Рабочее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разработку конструкций всех остальных разделов:</w:t>
      </w:r>
    </w:p>
    <w:p w14:paraId="65B57A81" w14:textId="77777777" w:rsidR="00230A06" w:rsidRDefault="00230A0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7C721B" w14:textId="7E29A2CB" w:rsidR="009C54D4" w:rsidRPr="00503D43" w:rsidRDefault="009C54D4" w:rsidP="00503D43">
      <w:pPr>
        <w:pStyle w:val="ac"/>
        <w:numPr>
          <w:ilvl w:val="0"/>
          <w:numId w:val="3"/>
        </w:num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03D43">
        <w:rPr>
          <w:rFonts w:ascii="Times New Roman" w:hAnsi="Times New Roman" w:cs="Times New Roman"/>
          <w:sz w:val="28"/>
          <w:szCs w:val="28"/>
        </w:rPr>
        <w:t>фундаменты, стены \ каменная часть, перекрытия, проект кровли, инженерные сети, отопление</w:t>
      </w:r>
      <w:r w:rsidR="00D626F6" w:rsidRPr="00503D43">
        <w:rPr>
          <w:rFonts w:ascii="Times New Roman" w:hAnsi="Times New Roman" w:cs="Times New Roman"/>
          <w:sz w:val="28"/>
          <w:szCs w:val="28"/>
        </w:rPr>
        <w:t>, вентиляция, рабочий проект эле</w:t>
      </w:r>
      <w:r w:rsidR="00230A06" w:rsidRPr="00503D43">
        <w:rPr>
          <w:rFonts w:ascii="Times New Roman" w:hAnsi="Times New Roman" w:cs="Times New Roman"/>
          <w:sz w:val="28"/>
          <w:szCs w:val="28"/>
        </w:rPr>
        <w:t>к</w:t>
      </w:r>
      <w:r w:rsidR="00D626F6" w:rsidRPr="00503D43">
        <w:rPr>
          <w:rFonts w:ascii="Times New Roman" w:hAnsi="Times New Roman" w:cs="Times New Roman"/>
          <w:sz w:val="28"/>
          <w:szCs w:val="28"/>
        </w:rPr>
        <w:t xml:space="preserve">трики , канализация – водоснабжение, центральный пылесос, </w:t>
      </w:r>
      <w:proofErr w:type="spellStart"/>
      <w:r w:rsidR="00D626F6" w:rsidRPr="00503D43">
        <w:rPr>
          <w:rFonts w:ascii="Times New Roman" w:hAnsi="Times New Roman" w:cs="Times New Roman"/>
          <w:sz w:val="28"/>
          <w:szCs w:val="28"/>
        </w:rPr>
        <w:t>слаботочка</w:t>
      </w:r>
      <w:proofErr w:type="spellEnd"/>
      <w:r w:rsidR="00D626F6" w:rsidRPr="00503D43">
        <w:rPr>
          <w:rFonts w:ascii="Times New Roman" w:hAnsi="Times New Roman" w:cs="Times New Roman"/>
          <w:sz w:val="28"/>
          <w:szCs w:val="28"/>
        </w:rPr>
        <w:t xml:space="preserve"> \ ТВ, видеонаблюдение и др.</w:t>
      </w:r>
    </w:p>
    <w:p w14:paraId="223250A0" w14:textId="1E573039" w:rsidR="00D626F6" w:rsidRDefault="00D626F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4BC34B" w14:textId="77777777" w:rsidR="00D626F6" w:rsidRDefault="00D626F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68E13C" w14:textId="77777777" w:rsidR="00503D43" w:rsidRDefault="00503D43" w:rsidP="00503D43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569597EF" w14:textId="77777777" w:rsidR="00503D43" w:rsidRDefault="00503D43" w:rsidP="00503D43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68148CA0" w14:textId="43F27D32" w:rsidR="00D626F6" w:rsidRPr="00503D43" w:rsidRDefault="00230A06" w:rsidP="00503D43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503D4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lastRenderedPageBreak/>
        <w:t>Э</w:t>
      </w:r>
      <w:r w:rsidR="00D626F6" w:rsidRPr="00503D4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тап 4</w:t>
      </w:r>
    </w:p>
    <w:p w14:paraId="7763CEC2" w14:textId="77777777" w:rsidR="00D626F6" w:rsidRPr="00503D43" w:rsidRDefault="00D626F6" w:rsidP="00503D43">
      <w:pPr>
        <w:ind w:firstLine="426"/>
        <w:jc w:val="center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503D43">
        <w:rPr>
          <w:rFonts w:ascii="Times New Roman" w:hAnsi="Times New Roman" w:cs="Times New Roman"/>
          <w:bCs/>
          <w:i/>
          <w:sz w:val="32"/>
          <w:szCs w:val="32"/>
          <w:u w:val="single"/>
        </w:rPr>
        <w:t>Дизайн-проект интерьеров</w:t>
      </w:r>
    </w:p>
    <w:p w14:paraId="4AFFD340" w14:textId="77777777" w:rsidR="00D626F6" w:rsidRPr="00EB6B78" w:rsidRDefault="00D626F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811F2" w14:textId="73889BC2" w:rsidR="00EB6B78" w:rsidRDefault="00230A0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логике представленной схемы</w:t>
      </w:r>
      <w:r w:rsidR="00EB6B78">
        <w:rPr>
          <w:rFonts w:ascii="Times New Roman" w:hAnsi="Times New Roman" w:cs="Times New Roman"/>
          <w:sz w:val="28"/>
          <w:szCs w:val="28"/>
        </w:rPr>
        <w:t xml:space="preserve">, мы </w:t>
      </w:r>
      <w:r w:rsidR="00503D43">
        <w:rPr>
          <w:rFonts w:ascii="Times New Roman" w:hAnsi="Times New Roman" w:cs="Times New Roman"/>
          <w:sz w:val="28"/>
          <w:szCs w:val="28"/>
        </w:rPr>
        <w:t>начинаем работу по</w:t>
      </w:r>
      <w:r w:rsidR="00EB6B78">
        <w:rPr>
          <w:rFonts w:ascii="Times New Roman" w:hAnsi="Times New Roman" w:cs="Times New Roman"/>
          <w:sz w:val="28"/>
          <w:szCs w:val="28"/>
        </w:rPr>
        <w:t xml:space="preserve"> </w:t>
      </w:r>
      <w:r w:rsidR="00EB6B78" w:rsidRPr="00503D43">
        <w:rPr>
          <w:rFonts w:ascii="Times New Roman" w:hAnsi="Times New Roman" w:cs="Times New Roman"/>
          <w:i/>
          <w:sz w:val="28"/>
          <w:szCs w:val="28"/>
          <w:u w:val="wave"/>
        </w:rPr>
        <w:t>дизайн</w:t>
      </w:r>
      <w:r w:rsidR="00503D43">
        <w:rPr>
          <w:rFonts w:ascii="Times New Roman" w:hAnsi="Times New Roman" w:cs="Times New Roman"/>
          <w:i/>
          <w:sz w:val="28"/>
          <w:szCs w:val="28"/>
          <w:u w:val="wave"/>
        </w:rPr>
        <w:t>у интерьеров</w:t>
      </w:r>
      <w:r w:rsidR="00EB6B78">
        <w:rPr>
          <w:rFonts w:ascii="Times New Roman" w:hAnsi="Times New Roman" w:cs="Times New Roman"/>
          <w:sz w:val="28"/>
          <w:szCs w:val="28"/>
        </w:rPr>
        <w:t xml:space="preserve"> на начальной стадии проектирования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B78">
        <w:rPr>
          <w:rFonts w:ascii="Times New Roman" w:hAnsi="Times New Roman" w:cs="Times New Roman"/>
          <w:sz w:val="28"/>
          <w:szCs w:val="28"/>
        </w:rPr>
        <w:t xml:space="preserve"> так как мн</w:t>
      </w:r>
      <w:r>
        <w:rPr>
          <w:rFonts w:ascii="Times New Roman" w:hAnsi="Times New Roman" w:cs="Times New Roman"/>
          <w:sz w:val="28"/>
          <w:szCs w:val="28"/>
        </w:rPr>
        <w:t>огие конструктивные элементы</w:t>
      </w:r>
      <w:r w:rsidR="00EB6B78">
        <w:rPr>
          <w:rFonts w:ascii="Times New Roman" w:hAnsi="Times New Roman" w:cs="Times New Roman"/>
          <w:sz w:val="28"/>
          <w:szCs w:val="28"/>
        </w:rPr>
        <w:t xml:space="preserve"> </w:t>
      </w:r>
      <w:r w:rsidR="00503D4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B6B78">
        <w:rPr>
          <w:rFonts w:ascii="Times New Roman" w:hAnsi="Times New Roman" w:cs="Times New Roman"/>
          <w:sz w:val="28"/>
          <w:szCs w:val="28"/>
        </w:rPr>
        <w:t>являются деталями интерьера</w:t>
      </w:r>
      <w:r w:rsidR="00503D43">
        <w:rPr>
          <w:rFonts w:ascii="Times New Roman" w:hAnsi="Times New Roman" w:cs="Times New Roman"/>
          <w:sz w:val="28"/>
          <w:szCs w:val="28"/>
        </w:rPr>
        <w:t xml:space="preserve">. </w:t>
      </w:r>
      <w:r w:rsidR="00EB6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AFB80" w14:textId="77777777" w:rsidR="00B5731D" w:rsidRDefault="00B5731D" w:rsidP="00503D43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2BC221DD" w14:textId="39FF92CF" w:rsidR="00B5731D" w:rsidRPr="00503D43" w:rsidRDefault="00230A06" w:rsidP="00503D43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503D4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Э</w:t>
      </w:r>
      <w:r w:rsidR="00B5731D" w:rsidRPr="00503D43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тап 5</w:t>
      </w:r>
    </w:p>
    <w:p w14:paraId="5199D607" w14:textId="77777777" w:rsidR="00B5731D" w:rsidRPr="00503D43" w:rsidRDefault="00B5731D" w:rsidP="00503D43">
      <w:pPr>
        <w:ind w:firstLine="426"/>
        <w:jc w:val="center"/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503D43">
        <w:rPr>
          <w:rFonts w:ascii="Times New Roman" w:hAnsi="Times New Roman" w:cs="Times New Roman"/>
          <w:bCs/>
          <w:i/>
          <w:sz w:val="32"/>
          <w:szCs w:val="32"/>
          <w:u w:val="single"/>
        </w:rPr>
        <w:t>Ландшафтный дизайн</w:t>
      </w:r>
    </w:p>
    <w:p w14:paraId="15B4B3F8" w14:textId="77777777" w:rsidR="00B5731D" w:rsidRPr="00503D43" w:rsidRDefault="00B5731D" w:rsidP="00503D43">
      <w:pPr>
        <w:ind w:firstLine="426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01262AA5" w14:textId="77777777" w:rsidR="00AF2488" w:rsidRDefault="00B5731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31D">
        <w:rPr>
          <w:rFonts w:ascii="Times New Roman" w:hAnsi="Times New Roman" w:cs="Times New Roman"/>
          <w:sz w:val="28"/>
          <w:szCs w:val="28"/>
        </w:rPr>
        <w:t>Ландшафт т</w:t>
      </w:r>
      <w:r w:rsidR="00AF2488">
        <w:rPr>
          <w:rFonts w:ascii="Times New Roman" w:hAnsi="Times New Roman" w:cs="Times New Roman"/>
          <w:sz w:val="28"/>
          <w:szCs w:val="28"/>
        </w:rPr>
        <w:t>оже разделяется на два раздела:</w:t>
      </w:r>
    </w:p>
    <w:p w14:paraId="5068FA5F" w14:textId="56F891EC" w:rsidR="00B5731D" w:rsidRDefault="00B5731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31D">
        <w:rPr>
          <w:rFonts w:ascii="Times New Roman" w:hAnsi="Times New Roman" w:cs="Times New Roman"/>
          <w:sz w:val="28"/>
          <w:szCs w:val="28"/>
        </w:rPr>
        <w:t xml:space="preserve"> </w:t>
      </w:r>
      <w:r w:rsidRPr="00503D43">
        <w:rPr>
          <w:rFonts w:ascii="Times New Roman" w:hAnsi="Times New Roman" w:cs="Times New Roman"/>
          <w:i/>
          <w:sz w:val="28"/>
          <w:szCs w:val="28"/>
          <w:u w:val="wave"/>
        </w:rPr>
        <w:t>ландшафтная архитектура</w:t>
      </w:r>
      <w:r w:rsidRPr="00B5731D">
        <w:rPr>
          <w:rFonts w:ascii="Times New Roman" w:hAnsi="Times New Roman" w:cs="Times New Roman"/>
          <w:sz w:val="28"/>
          <w:szCs w:val="28"/>
        </w:rPr>
        <w:t xml:space="preserve">, </w:t>
      </w:r>
      <w:r w:rsidR="00AF2488">
        <w:rPr>
          <w:rFonts w:ascii="Times New Roman" w:hAnsi="Times New Roman" w:cs="Times New Roman"/>
          <w:sz w:val="28"/>
          <w:szCs w:val="28"/>
        </w:rPr>
        <w:t xml:space="preserve">куда входят </w:t>
      </w:r>
      <w:r>
        <w:rPr>
          <w:rFonts w:ascii="Times New Roman" w:hAnsi="Times New Roman" w:cs="Times New Roman"/>
          <w:sz w:val="28"/>
          <w:szCs w:val="28"/>
        </w:rPr>
        <w:t>террасирование, дорожки, искусственные водоемы, малые архитектурные формы, скамейки, беседки, детские площадки, освещение и т.д.</w:t>
      </w:r>
    </w:p>
    <w:p w14:paraId="665A0113" w14:textId="217A50E2" w:rsidR="00B5731D" w:rsidRDefault="00B5731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i/>
          <w:sz w:val="28"/>
          <w:szCs w:val="28"/>
          <w:u w:val="wave"/>
        </w:rPr>
        <w:t>дендро раздел</w:t>
      </w:r>
      <w:r>
        <w:rPr>
          <w:rFonts w:ascii="Times New Roman" w:hAnsi="Times New Roman" w:cs="Times New Roman"/>
          <w:sz w:val="28"/>
          <w:szCs w:val="28"/>
        </w:rPr>
        <w:t xml:space="preserve">, куда входят дендроплан, схемы посадки, </w:t>
      </w:r>
      <w:r w:rsidR="00230A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 то, что связано с озеленением и обслуживанием растений.</w:t>
      </w:r>
    </w:p>
    <w:p w14:paraId="25E82BB1" w14:textId="77777777" w:rsidR="00B5731D" w:rsidRDefault="00B5731D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B1C1BA" w14:textId="77777777" w:rsidR="003F28C5" w:rsidRDefault="003F28C5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61DD74" w14:textId="77777777" w:rsidR="003F28C5" w:rsidRDefault="003F28C5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797FA8" w14:textId="77777777" w:rsidR="003F28C5" w:rsidRDefault="003F28C5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234C0B" w14:textId="77777777" w:rsidR="003F28C5" w:rsidRDefault="003F28C5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CCD5F2" w14:textId="77777777" w:rsidR="0073148D" w:rsidRDefault="0073148D" w:rsidP="00AF2488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3CFA890E" w14:textId="37A6C249" w:rsidR="00230A06" w:rsidRPr="00AF2488" w:rsidRDefault="00230A06" w:rsidP="00AF2488">
      <w:pPr>
        <w:pageBreakBefore/>
        <w:ind w:firstLine="425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AF2488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lastRenderedPageBreak/>
        <w:t>Техническое задание</w:t>
      </w:r>
    </w:p>
    <w:p w14:paraId="7268C050" w14:textId="77777777" w:rsidR="00230A06" w:rsidRDefault="00230A0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386773" w14:textId="07A9D1AF" w:rsidR="0044683E" w:rsidRDefault="00677E9D" w:rsidP="00AF2488">
      <w:pPr>
        <w:ind w:left="142" w:right="-36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 </w:t>
      </w:r>
      <w:r w:rsidR="009F7192">
        <w:rPr>
          <w:rFonts w:ascii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hAnsi="Times New Roman" w:cs="Times New Roman"/>
          <w:sz w:val="28"/>
          <w:szCs w:val="28"/>
        </w:rPr>
        <w:t xml:space="preserve">построек </w:t>
      </w:r>
      <w:r w:rsidR="00D53BFC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Pr="00AF2488">
        <w:rPr>
          <w:rFonts w:ascii="Times New Roman" w:hAnsi="Times New Roman" w:cs="Times New Roman"/>
          <w:i/>
          <w:sz w:val="28"/>
          <w:szCs w:val="28"/>
          <w:u w:val="wave"/>
        </w:rPr>
        <w:t>на участке</w:t>
      </w:r>
      <w:r w:rsidR="00230A06" w:rsidRPr="00AF2488">
        <w:rPr>
          <w:rFonts w:ascii="Times New Roman" w:hAnsi="Times New Roman" w:cs="Times New Roman"/>
          <w:i/>
          <w:sz w:val="28"/>
          <w:szCs w:val="28"/>
          <w:u w:val="wave"/>
        </w:rPr>
        <w:t>:</w:t>
      </w:r>
    </w:p>
    <w:p w14:paraId="137842DD" w14:textId="77777777" w:rsidR="00230A06" w:rsidRDefault="00230A06" w:rsidP="0087564F">
      <w:pPr>
        <w:ind w:left="720"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AC0E4F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Хозяйский дом</w:t>
      </w:r>
    </w:p>
    <w:p w14:paraId="0CADCD83" w14:textId="136CC095" w:rsidR="005C4FA2" w:rsidRPr="00AF2488" w:rsidRDefault="005C4FA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Котельная \в доме, отдельн</w:t>
      </w:r>
      <w:r w:rsidR="00230A06" w:rsidRPr="00AF2488">
        <w:rPr>
          <w:rFonts w:ascii="Times New Roman" w:hAnsi="Times New Roman" w:cs="Times New Roman"/>
          <w:sz w:val="28"/>
          <w:szCs w:val="28"/>
        </w:rPr>
        <w:t>ая</w:t>
      </w:r>
      <w:r w:rsidRPr="00AF2488">
        <w:rPr>
          <w:rFonts w:ascii="Times New Roman" w:hAnsi="Times New Roman" w:cs="Times New Roman"/>
          <w:sz w:val="28"/>
          <w:szCs w:val="28"/>
        </w:rPr>
        <w:t xml:space="preserve"> или </w:t>
      </w:r>
      <w:r w:rsidR="00230A06" w:rsidRPr="00AF2488">
        <w:rPr>
          <w:rFonts w:ascii="Times New Roman" w:hAnsi="Times New Roman" w:cs="Times New Roman"/>
          <w:sz w:val="28"/>
          <w:szCs w:val="28"/>
        </w:rPr>
        <w:t xml:space="preserve">объединённая с хоз. </w:t>
      </w:r>
      <w:r w:rsidRPr="00AF2488">
        <w:rPr>
          <w:rFonts w:ascii="Times New Roman" w:hAnsi="Times New Roman" w:cs="Times New Roman"/>
          <w:sz w:val="28"/>
          <w:szCs w:val="28"/>
        </w:rPr>
        <w:t>помещением</w:t>
      </w:r>
    </w:p>
    <w:p w14:paraId="02B1C1C8" w14:textId="77777777" w:rsidR="009F7192" w:rsidRPr="00AF2488" w:rsidRDefault="009F719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Домик охраны</w:t>
      </w:r>
    </w:p>
    <w:p w14:paraId="7863C90E" w14:textId="77777777" w:rsidR="009F7192" w:rsidRPr="00AF2488" w:rsidRDefault="009F719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Вольер</w:t>
      </w:r>
    </w:p>
    <w:p w14:paraId="27250F28" w14:textId="77777777" w:rsidR="00D53BFC" w:rsidRPr="00AF2488" w:rsidRDefault="00D53BFC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Террасы</w:t>
      </w:r>
    </w:p>
    <w:p w14:paraId="53C33FAE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Дом для прислуги</w:t>
      </w:r>
    </w:p>
    <w:p w14:paraId="046EE15D" w14:textId="77777777" w:rsidR="00FE5E16" w:rsidRPr="00AF2488" w:rsidRDefault="00FE5E16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Погреб</w:t>
      </w:r>
    </w:p>
    <w:p w14:paraId="2CC85686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Баня</w:t>
      </w:r>
    </w:p>
    <w:p w14:paraId="1CAC0CD4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Гостевой дом</w:t>
      </w:r>
    </w:p>
    <w:p w14:paraId="0F74D2B2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Беседа летняя \ зимняя</w:t>
      </w:r>
    </w:p>
    <w:p w14:paraId="0FC3BA8D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Летняя кухня \ барбекю</w:t>
      </w:r>
    </w:p>
    <w:p w14:paraId="62D87C6D" w14:textId="77777777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 xml:space="preserve">Гараж \ 1-2-3 машины \ снегоходы \ </w:t>
      </w:r>
      <w:proofErr w:type="spellStart"/>
      <w:r w:rsidRPr="00AF2488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AF2488">
        <w:rPr>
          <w:rFonts w:ascii="Times New Roman" w:hAnsi="Times New Roman" w:cs="Times New Roman"/>
          <w:sz w:val="28"/>
          <w:szCs w:val="28"/>
        </w:rPr>
        <w:t xml:space="preserve"> \</w:t>
      </w:r>
    </w:p>
    <w:p w14:paraId="262A4D32" w14:textId="77777777" w:rsidR="00D53BFC" w:rsidRPr="00AF2488" w:rsidRDefault="00D53BFC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Навес для машин</w:t>
      </w:r>
    </w:p>
    <w:p w14:paraId="3FE04AB6" w14:textId="7C366A79" w:rsidR="00677E9D" w:rsidRPr="00AF2488" w:rsidRDefault="00677E9D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488">
        <w:rPr>
          <w:rFonts w:ascii="Times New Roman" w:hAnsi="Times New Roman" w:cs="Times New Roman"/>
          <w:sz w:val="28"/>
          <w:szCs w:val="28"/>
        </w:rPr>
        <w:t>Хоз.</w:t>
      </w:r>
      <w:r w:rsidR="00230A06" w:rsidRPr="00AF2488">
        <w:rPr>
          <w:rFonts w:ascii="Times New Roman" w:hAnsi="Times New Roman" w:cs="Times New Roman"/>
          <w:sz w:val="28"/>
          <w:szCs w:val="28"/>
        </w:rPr>
        <w:t>блок</w:t>
      </w:r>
      <w:proofErr w:type="spellEnd"/>
    </w:p>
    <w:p w14:paraId="1A9EEFE7" w14:textId="77777777" w:rsidR="00D53BFC" w:rsidRPr="00AF2488" w:rsidRDefault="00D53BFC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Детская площадка</w:t>
      </w:r>
    </w:p>
    <w:p w14:paraId="5E6624D7" w14:textId="77777777" w:rsidR="00D53BFC" w:rsidRPr="00AF2488" w:rsidRDefault="00D53BFC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Спортивные зоны</w:t>
      </w:r>
    </w:p>
    <w:p w14:paraId="0FA04797" w14:textId="77777777" w:rsidR="00D53BFC" w:rsidRPr="00AF2488" w:rsidRDefault="00D53BFC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Искусственные водоемы</w:t>
      </w:r>
    </w:p>
    <w:p w14:paraId="12E72C86" w14:textId="77777777" w:rsidR="00D53BFC" w:rsidRPr="00AF2488" w:rsidRDefault="00D53BFC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Бассейн</w:t>
      </w:r>
    </w:p>
    <w:p w14:paraId="49A3BACA" w14:textId="77777777" w:rsidR="00D53BFC" w:rsidRPr="00AF2488" w:rsidRDefault="009F719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Помещения для домашних животных \ курятник \ конюшня и др.</w:t>
      </w:r>
    </w:p>
    <w:p w14:paraId="2941B45F" w14:textId="62EEF501" w:rsidR="009F7192" w:rsidRPr="00AF2488" w:rsidRDefault="009F719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Фруктовый сад</w:t>
      </w:r>
    </w:p>
    <w:p w14:paraId="58B163F2" w14:textId="77777777" w:rsidR="009F7192" w:rsidRPr="00AF2488" w:rsidRDefault="009F719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Огород</w:t>
      </w:r>
      <w:r w:rsidR="00C36D51" w:rsidRPr="00AF2488">
        <w:rPr>
          <w:rFonts w:ascii="Times New Roman" w:hAnsi="Times New Roman" w:cs="Times New Roman"/>
          <w:sz w:val="28"/>
          <w:szCs w:val="28"/>
        </w:rPr>
        <w:t xml:space="preserve"> \ парник</w:t>
      </w:r>
    </w:p>
    <w:p w14:paraId="2854270A" w14:textId="77777777" w:rsidR="009F7192" w:rsidRPr="00AF2488" w:rsidRDefault="009F7192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Газон</w:t>
      </w:r>
    </w:p>
    <w:p w14:paraId="3F6A623B" w14:textId="199D6E67" w:rsidR="009F7192" w:rsidRPr="00AF2488" w:rsidRDefault="00230A06" w:rsidP="00AF2488">
      <w:pPr>
        <w:pStyle w:val="ac"/>
        <w:numPr>
          <w:ilvl w:val="0"/>
          <w:numId w:val="3"/>
        </w:numPr>
        <w:ind w:left="851" w:right="-365"/>
        <w:jc w:val="both"/>
        <w:rPr>
          <w:rFonts w:ascii="Times New Roman" w:hAnsi="Times New Roman" w:cs="Times New Roman"/>
          <w:sz w:val="28"/>
          <w:szCs w:val="28"/>
        </w:rPr>
      </w:pPr>
      <w:r w:rsidRPr="00AF2488">
        <w:rPr>
          <w:rFonts w:ascii="Times New Roman" w:hAnsi="Times New Roman" w:cs="Times New Roman"/>
          <w:sz w:val="28"/>
          <w:szCs w:val="28"/>
        </w:rPr>
        <w:t>Фонтан</w:t>
      </w:r>
    </w:p>
    <w:p w14:paraId="6F4742BA" w14:textId="77777777" w:rsidR="009F7192" w:rsidRDefault="009F7192" w:rsidP="0087564F">
      <w:pPr>
        <w:ind w:left="720"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D7DCD9" w14:textId="214B374C" w:rsidR="00D53BFC" w:rsidRDefault="00230A0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необходимы В</w:t>
      </w:r>
      <w:r w:rsidR="009F7192">
        <w:rPr>
          <w:rFonts w:ascii="Times New Roman" w:hAnsi="Times New Roman" w:cs="Times New Roman"/>
          <w:sz w:val="28"/>
          <w:szCs w:val="28"/>
        </w:rPr>
        <w:t>аши пожелания по составу вышеперечисленных построек или же «комп</w:t>
      </w:r>
      <w:r w:rsidR="00970F01">
        <w:rPr>
          <w:rFonts w:ascii="Times New Roman" w:hAnsi="Times New Roman" w:cs="Times New Roman"/>
          <w:sz w:val="28"/>
          <w:szCs w:val="28"/>
        </w:rPr>
        <w:t>и</w:t>
      </w:r>
      <w:r w:rsidR="009F7192">
        <w:rPr>
          <w:rFonts w:ascii="Times New Roman" w:hAnsi="Times New Roman" w:cs="Times New Roman"/>
          <w:sz w:val="28"/>
          <w:szCs w:val="28"/>
        </w:rPr>
        <w:t>ляций»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95117C" w14:textId="77777777" w:rsidR="00230A06" w:rsidRDefault="00230A06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402D4D" w14:textId="0AEA7B0F" w:rsidR="009F7192" w:rsidRDefault="007C6E7F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0A06">
        <w:rPr>
          <w:rFonts w:ascii="Times New Roman" w:hAnsi="Times New Roman" w:cs="Times New Roman"/>
          <w:sz w:val="28"/>
          <w:szCs w:val="28"/>
        </w:rPr>
        <w:t>сли у Вас есть собственное</w:t>
      </w:r>
      <w:r w:rsidR="009F7192">
        <w:rPr>
          <w:rFonts w:ascii="Times New Roman" w:hAnsi="Times New Roman" w:cs="Times New Roman"/>
          <w:sz w:val="28"/>
          <w:szCs w:val="28"/>
        </w:rPr>
        <w:t xml:space="preserve"> архитектурно</w:t>
      </w:r>
      <w:r w:rsidR="00230A06">
        <w:rPr>
          <w:rFonts w:ascii="Times New Roman" w:hAnsi="Times New Roman" w:cs="Times New Roman"/>
          <w:sz w:val="28"/>
          <w:szCs w:val="28"/>
        </w:rPr>
        <w:t>-плановое решение</w:t>
      </w:r>
      <w:r w:rsidR="009F7192">
        <w:rPr>
          <w:rFonts w:ascii="Times New Roman" w:hAnsi="Times New Roman" w:cs="Times New Roman"/>
          <w:sz w:val="28"/>
          <w:szCs w:val="28"/>
        </w:rPr>
        <w:t xml:space="preserve"> </w:t>
      </w:r>
      <w:r w:rsidR="00230A06">
        <w:rPr>
          <w:rFonts w:ascii="Times New Roman" w:hAnsi="Times New Roman" w:cs="Times New Roman"/>
          <w:sz w:val="28"/>
          <w:szCs w:val="28"/>
        </w:rPr>
        <w:t xml:space="preserve">– обрисуйте свою концепцию </w:t>
      </w:r>
      <w:r w:rsidR="00AF2488">
        <w:rPr>
          <w:rFonts w:ascii="Times New Roman" w:hAnsi="Times New Roman" w:cs="Times New Roman"/>
          <w:sz w:val="28"/>
          <w:szCs w:val="28"/>
        </w:rPr>
        <w:t>максимально</w:t>
      </w:r>
      <w:r w:rsidR="00230A06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9F7192">
        <w:rPr>
          <w:rFonts w:ascii="Times New Roman" w:hAnsi="Times New Roman" w:cs="Times New Roman"/>
          <w:sz w:val="28"/>
          <w:szCs w:val="28"/>
        </w:rPr>
        <w:t>.</w:t>
      </w:r>
      <w:r w:rsidR="005C4FA2">
        <w:rPr>
          <w:rFonts w:ascii="Times New Roman" w:hAnsi="Times New Roman" w:cs="Times New Roman"/>
          <w:sz w:val="28"/>
          <w:szCs w:val="28"/>
        </w:rPr>
        <w:t xml:space="preserve"> </w:t>
      </w:r>
      <w:r w:rsidR="00230A06">
        <w:rPr>
          <w:rFonts w:ascii="Times New Roman" w:hAnsi="Times New Roman" w:cs="Times New Roman"/>
          <w:sz w:val="28"/>
          <w:szCs w:val="28"/>
        </w:rPr>
        <w:t>Так же приветствуется представление</w:t>
      </w:r>
      <w:r w:rsidR="005C4FA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30A06">
        <w:rPr>
          <w:rFonts w:ascii="Times New Roman" w:hAnsi="Times New Roman" w:cs="Times New Roman"/>
          <w:sz w:val="28"/>
          <w:szCs w:val="28"/>
        </w:rPr>
        <w:t>«</w:t>
      </w:r>
      <w:r w:rsidR="005C4FA2">
        <w:rPr>
          <w:rFonts w:ascii="Times New Roman" w:hAnsi="Times New Roman" w:cs="Times New Roman"/>
          <w:sz w:val="28"/>
          <w:szCs w:val="28"/>
        </w:rPr>
        <w:t>ансамбля</w:t>
      </w:r>
      <w:r w:rsidR="00230A06">
        <w:rPr>
          <w:rFonts w:ascii="Times New Roman" w:hAnsi="Times New Roman" w:cs="Times New Roman"/>
          <w:sz w:val="28"/>
          <w:szCs w:val="28"/>
        </w:rPr>
        <w:t>»</w:t>
      </w:r>
      <w:r w:rsidR="005C4FA2">
        <w:rPr>
          <w:rFonts w:ascii="Times New Roman" w:hAnsi="Times New Roman" w:cs="Times New Roman"/>
          <w:sz w:val="28"/>
          <w:szCs w:val="28"/>
        </w:rPr>
        <w:t xml:space="preserve"> – будь это хутор, усадьба, крепость или </w:t>
      </w:r>
      <w:r w:rsidR="00230A06">
        <w:rPr>
          <w:rFonts w:ascii="Times New Roman" w:hAnsi="Times New Roman" w:cs="Times New Roman"/>
          <w:sz w:val="28"/>
          <w:szCs w:val="28"/>
        </w:rPr>
        <w:t>классический русский северный дом.</w:t>
      </w:r>
      <w:r w:rsidR="005C4F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6ACDB" w14:textId="77777777" w:rsidR="009F7192" w:rsidRDefault="009F7192" w:rsidP="0087564F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A5F96E6" w14:textId="3DED35CF" w:rsidR="003F28C5" w:rsidRPr="00AF2488" w:rsidRDefault="0073148D" w:rsidP="00AF2488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 конкретные помещения </w:t>
      </w:r>
      <w:r w:rsidR="005C4FA2">
        <w:rPr>
          <w:rFonts w:ascii="Times New Roman" w:hAnsi="Times New Roman" w:cs="Times New Roman"/>
          <w:sz w:val="28"/>
          <w:szCs w:val="28"/>
        </w:rPr>
        <w:t>мы определимся с квадратурой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FA2">
        <w:rPr>
          <w:rFonts w:ascii="Times New Roman" w:hAnsi="Times New Roman" w:cs="Times New Roman"/>
          <w:sz w:val="28"/>
          <w:szCs w:val="28"/>
        </w:rPr>
        <w:t xml:space="preserve">, что опять же </w:t>
      </w:r>
      <w:r w:rsidR="00230A06">
        <w:rPr>
          <w:rFonts w:ascii="Times New Roman" w:hAnsi="Times New Roman" w:cs="Times New Roman"/>
          <w:sz w:val="28"/>
          <w:szCs w:val="28"/>
        </w:rPr>
        <w:t>поможет</w:t>
      </w:r>
      <w:r w:rsidR="00AF2488">
        <w:rPr>
          <w:rFonts w:ascii="Times New Roman" w:hAnsi="Times New Roman" w:cs="Times New Roman"/>
          <w:sz w:val="28"/>
          <w:szCs w:val="28"/>
        </w:rPr>
        <w:t xml:space="preserve"> с определением объемов.</w:t>
      </w:r>
    </w:p>
    <w:tbl>
      <w:tblPr>
        <w:tblW w:w="10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2031"/>
        <w:gridCol w:w="1135"/>
        <w:gridCol w:w="662"/>
        <w:gridCol w:w="472"/>
        <w:gridCol w:w="3969"/>
      </w:tblGrid>
      <w:tr w:rsidR="00AF2488" w:rsidRPr="006F3865" w14:paraId="3DB8DF5D" w14:textId="77777777" w:rsidTr="00AF2488">
        <w:trPr>
          <w:gridAfter w:val="2"/>
          <w:wAfter w:w="4441" w:type="dxa"/>
          <w:trHeight w:val="61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83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2F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906" w14:textId="77777777" w:rsidR="00AF2488" w:rsidRPr="00536F69" w:rsidRDefault="00AF2488" w:rsidP="00AF2488">
            <w:pPr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  <w:lang w:val="en-US"/>
              </w:rPr>
            </w:pPr>
          </w:p>
        </w:tc>
      </w:tr>
      <w:tr w:rsidR="00AF2488" w:rsidRPr="006F3865" w14:paraId="002E621A" w14:textId="77777777" w:rsidTr="00536F69">
        <w:trPr>
          <w:gridAfter w:val="2"/>
          <w:wAfter w:w="4441" w:type="dxa"/>
          <w:trHeight w:val="246"/>
        </w:trPr>
        <w:tc>
          <w:tcPr>
            <w:tcW w:w="62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2F1466" w14:textId="77777777" w:rsidR="00AF2488" w:rsidRPr="006F3865" w:rsidRDefault="00AF2488" w:rsidP="00AF2488">
            <w:pPr>
              <w:ind w:firstLine="426"/>
              <w:jc w:val="center"/>
              <w:rPr>
                <w:rFonts w:ascii="Open Sans Semibold" w:eastAsia="Times New Roman" w:hAnsi="Open Sans Semibold" w:cs="Open Sans Semibol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i/>
                <w:iCs/>
                <w:color w:val="000000"/>
                <w:sz w:val="20"/>
                <w:szCs w:val="20"/>
              </w:rPr>
              <w:t>Техническое задание</w:t>
            </w:r>
          </w:p>
        </w:tc>
      </w:tr>
      <w:tr w:rsidR="00AF2488" w:rsidRPr="006F3865" w14:paraId="713B9369" w14:textId="77777777" w:rsidTr="00536F69">
        <w:trPr>
          <w:gridAfter w:val="2"/>
          <w:wAfter w:w="4441" w:type="dxa"/>
          <w:trHeight w:val="286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0732B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i/>
                <w:iCs/>
                <w:color w:val="000000"/>
                <w:sz w:val="20"/>
                <w:szCs w:val="20"/>
              </w:rPr>
              <w:t>Проект: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AF1289" w14:textId="77777777" w:rsidR="00AF2488" w:rsidRPr="008D6BE2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</w:rPr>
            </w:pPr>
            <w:r w:rsidRPr="008D6BE2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66EA68" w14:textId="77777777" w:rsidR="00AF2488" w:rsidRPr="008D6BE2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</w:pPr>
            <w:r w:rsidRPr="008D6BE2"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  <w:t> </w:t>
            </w:r>
          </w:p>
        </w:tc>
      </w:tr>
      <w:tr w:rsidR="00AF2488" w:rsidRPr="006F3865" w14:paraId="0E9CC6F4" w14:textId="77777777" w:rsidTr="00536F69">
        <w:trPr>
          <w:gridAfter w:val="2"/>
          <w:wAfter w:w="4441" w:type="dxa"/>
          <w:trHeight w:val="120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67238" w14:textId="77777777" w:rsidR="00AF2488" w:rsidRPr="008D6BE2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</w:rPr>
            </w:pPr>
            <w:r w:rsidRPr="008D6BE2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28AACE" w14:textId="77777777" w:rsidR="00AF2488" w:rsidRPr="008D6BE2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</w:rPr>
            </w:pPr>
            <w:r w:rsidRPr="008D6BE2"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2D8039" w14:textId="77777777" w:rsidR="00AF2488" w:rsidRPr="008D6BE2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</w:pPr>
            <w:r w:rsidRPr="008D6BE2">
              <w:rPr>
                <w:rFonts w:ascii="Open Sans Semibold" w:eastAsia="Times New Roman" w:hAnsi="Open Sans Semibold" w:cs="Open Sans Semibold"/>
                <w:color w:val="000000"/>
                <w:sz w:val="16"/>
                <w:szCs w:val="16"/>
              </w:rPr>
              <w:t> </w:t>
            </w:r>
          </w:p>
        </w:tc>
      </w:tr>
      <w:tr w:rsidR="00AF2488" w:rsidRPr="006F3865" w14:paraId="49D11E92" w14:textId="77777777" w:rsidTr="00AF2488">
        <w:trPr>
          <w:gridAfter w:val="2"/>
          <w:wAfter w:w="4441" w:type="dxa"/>
          <w:trHeight w:val="34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7F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23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A3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</w:tr>
      <w:tr w:rsidR="00AF2488" w:rsidRPr="006F3865" w14:paraId="106734ED" w14:textId="77777777" w:rsidTr="0086431B">
        <w:trPr>
          <w:trHeight w:val="6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293022" w14:textId="4C092A0A" w:rsidR="00AF2488" w:rsidRPr="006F3865" w:rsidRDefault="00AF2488" w:rsidP="00AF2488">
            <w:pPr>
              <w:ind w:left="-705" w:firstLine="425"/>
              <w:jc w:val="right"/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28785F" w14:textId="503612DA" w:rsidR="00AF2488" w:rsidRPr="006F3865" w:rsidRDefault="00AF2488" w:rsidP="00AF2488">
            <w:pPr>
              <w:ind w:firstLine="34"/>
              <w:jc w:val="center"/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9E9D32" w14:textId="77777777" w:rsidR="00AF2488" w:rsidRPr="006F3865" w:rsidRDefault="00AF2488" w:rsidP="00AF2488">
            <w:pPr>
              <w:jc w:val="center"/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Кол-во/ Наличие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0141FB" w14:textId="77777777" w:rsidR="00AF2488" w:rsidRPr="006F3865" w:rsidRDefault="00AF2488" w:rsidP="00AF2488">
            <w:pPr>
              <w:ind w:right="-108"/>
              <w:jc w:val="center"/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Предп</w:t>
            </w:r>
            <w:proofErr w:type="spellEnd"/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. Площадь (м</w:t>
            </w:r>
            <w:proofErr w:type="gramStart"/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4D2A94" w14:textId="77777777" w:rsidR="00AF2488" w:rsidRPr="006F3865" w:rsidRDefault="00AF2488" w:rsidP="00AF2488">
            <w:pPr>
              <w:jc w:val="center"/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Комментарии</w:t>
            </w:r>
          </w:p>
        </w:tc>
      </w:tr>
      <w:tr w:rsidR="00AF2488" w:rsidRPr="006F3865" w14:paraId="45BF5D16" w14:textId="77777777" w:rsidTr="0086431B">
        <w:trPr>
          <w:trHeight w:val="3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D55B"/>
            <w:noWrap/>
            <w:vAlign w:val="bottom"/>
            <w:hideMark/>
          </w:tcPr>
          <w:p w14:paraId="05FF9CC1" w14:textId="77777777" w:rsidR="00AF2488" w:rsidRPr="006F3865" w:rsidRDefault="00AF2488" w:rsidP="00AF2488">
            <w:pPr>
              <w:ind w:left="-486" w:firstLine="378"/>
              <w:jc w:val="both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D55B"/>
            <w:vAlign w:val="bottom"/>
            <w:hideMark/>
          </w:tcPr>
          <w:p w14:paraId="3A2D4BA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Первый этаж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vAlign w:val="bottom"/>
            <w:hideMark/>
          </w:tcPr>
          <w:p w14:paraId="76BC916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noWrap/>
            <w:vAlign w:val="bottom"/>
            <w:hideMark/>
          </w:tcPr>
          <w:p w14:paraId="3B22CB5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D55B"/>
            <w:noWrap/>
            <w:vAlign w:val="bottom"/>
            <w:hideMark/>
          </w:tcPr>
          <w:p w14:paraId="40DEFDE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</w:tr>
      <w:tr w:rsidR="00AF2488" w:rsidRPr="006F3865" w14:paraId="130E95B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7A8D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C5574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Предбанник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1F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25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8137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7598927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9F0B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37449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822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49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BE97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CB5FCA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17FE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3445E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Гардеробная для верхней одежды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C8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6B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81B2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5F107D6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B67A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55451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Кладовка для продуктов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3C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6A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2CAF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7051469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85CC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3CC16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 xml:space="preserve">Кухня отдельная/совмещенная с гостиной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DD4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C9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E0D4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73477CED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8B2D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C1CE2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Столовая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44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14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BEFEF4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2A555162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57D1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2FA3D" w14:textId="77777777" w:rsidR="00AF2488" w:rsidRPr="006F3865" w:rsidRDefault="00AF2488" w:rsidP="00AF2488">
            <w:pPr>
              <w:ind w:left="-59"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62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B7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B2C7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8187335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1FE3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5188B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Каминная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E2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3E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52A6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2B452382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D6CB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8F2CD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802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42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3501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3AC66AA0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3B9E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9FF1D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Гостевая комната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47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FE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59DD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4CC3F880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750E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55EB8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proofErr w:type="spell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Сан</w:t>
            </w:r>
            <w:proofErr w:type="gram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.у</w:t>
            </w:r>
            <w:proofErr w:type="gramEnd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зел</w:t>
            </w:r>
            <w:proofErr w:type="spellEnd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 xml:space="preserve"> смежный (состав </w:t>
            </w:r>
            <w:proofErr w:type="spell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сан.техники</w:t>
            </w:r>
            <w:proofErr w:type="spellEnd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15E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BE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D3FDF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734826B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1F16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65859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18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D2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DC32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7838577D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12F0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E50B0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F1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B7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43EC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4B6CBA94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069E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19698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Кинотеатр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0BB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57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484AD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3B8A16C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4C07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698DD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Винный погреб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48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CE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4BE62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2C89EE39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DF5A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68179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Холодная кладовая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C98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62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DFF5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7D03D76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28F2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9D4A9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Сауна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DE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DD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41C93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373BCD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2BB0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AEF42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Прачечная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52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35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1EC5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CA26851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F1E3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E6D8D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Бойлерная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D2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BD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5AA4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6886FD9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B7C5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607BD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Спальня/ванная/гардеробная - блок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B3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062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D4A4E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794F7088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F9D8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CDA6A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Спальня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39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4F4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A5A1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B7AE951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4148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B5812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Гардеробная (общая или отдельная)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07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E9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FF6C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2956A3E1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6F75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3C574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Лестница (закрытая, открытая, расположение)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6D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57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BE1E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F191C49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D55B"/>
            <w:noWrap/>
            <w:vAlign w:val="bottom"/>
            <w:hideMark/>
          </w:tcPr>
          <w:p w14:paraId="681C9F0C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D55B"/>
            <w:vAlign w:val="bottom"/>
            <w:hideMark/>
          </w:tcPr>
          <w:p w14:paraId="2D0E7018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Второй этаж*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vAlign w:val="bottom"/>
            <w:hideMark/>
          </w:tcPr>
          <w:p w14:paraId="1DEF0F4E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noWrap/>
            <w:vAlign w:val="bottom"/>
            <w:hideMark/>
          </w:tcPr>
          <w:p w14:paraId="772ADAD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D55B"/>
            <w:noWrap/>
            <w:vAlign w:val="bottom"/>
            <w:hideMark/>
          </w:tcPr>
          <w:p w14:paraId="421AF44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</w:tr>
      <w:tr w:rsidR="00AF2488" w:rsidRPr="006F3865" w14:paraId="04E799A8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CC6F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B084" w14:textId="25EE2AA1" w:rsidR="00AF2488" w:rsidRPr="006F3865" w:rsidRDefault="00615295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«Второй свет»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8AE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765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3D67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C03A299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96F4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D59A" w14:textId="3B48A262" w:rsidR="00AF2488" w:rsidRPr="006F3865" w:rsidRDefault="00615295" w:rsidP="00615295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Гостевая комната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8F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A80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FEAE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CAF59AA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CE9B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AEAE6" w14:textId="63642B44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proofErr w:type="spell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Сан</w:t>
            </w:r>
            <w:proofErr w:type="gram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.у</w:t>
            </w:r>
            <w:proofErr w:type="gramEnd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зел</w:t>
            </w:r>
            <w:proofErr w:type="spellEnd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 xml:space="preserve"> смежный (состав </w:t>
            </w:r>
            <w:proofErr w:type="spell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сан.техники</w:t>
            </w:r>
            <w:proofErr w:type="spellEnd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B3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DE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F9CCE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45E766C6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83C8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64D2D" w14:textId="6782B5BD" w:rsidR="00AF2488" w:rsidRPr="006F3865" w:rsidRDefault="00615295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Гардеробная общая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6FB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9E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1682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1A27B5C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C78D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C3B6B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7D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2F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29D1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5122F280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49E0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EF1A3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Детская комната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D32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F0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4B86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0F485F6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27CA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15D41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Игровая комната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D8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8D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2CA3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3C393364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3F0B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06D8E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proofErr w:type="gramStart"/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Спорт зал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AE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B44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9323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79D909D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B421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10C77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Спальня/ванная/гардеробная - блок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6B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1F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8EB0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46BA4B3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AB0C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4B218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Спальня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082E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8EC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A09E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201BB81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D55B"/>
            <w:noWrap/>
            <w:vAlign w:val="bottom"/>
            <w:hideMark/>
          </w:tcPr>
          <w:p w14:paraId="3FD752D7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D55B"/>
            <w:vAlign w:val="bottom"/>
            <w:hideMark/>
          </w:tcPr>
          <w:p w14:paraId="4291D859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Третий этаж*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vAlign w:val="bottom"/>
            <w:hideMark/>
          </w:tcPr>
          <w:p w14:paraId="7025AAC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noWrap/>
            <w:vAlign w:val="bottom"/>
            <w:hideMark/>
          </w:tcPr>
          <w:p w14:paraId="70160D2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D55B"/>
            <w:noWrap/>
            <w:vAlign w:val="bottom"/>
            <w:hideMark/>
          </w:tcPr>
          <w:p w14:paraId="19028DAC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</w:tr>
      <w:tr w:rsidR="00AF2488" w:rsidRPr="006F3865" w14:paraId="2848C6D2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D58F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A186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4B9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161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0F3E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7FCC3A6B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D4FE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D66F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4912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355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C49E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537CB5AE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A749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7223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81A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D4CF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CEDD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C30A487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AEFF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4D5E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FC2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E27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5288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595B019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C52B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D0B2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20D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D2B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88A1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C903015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5744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73F1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ACC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6966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1218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23F39AF5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2341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66BB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DFE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CE8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0E59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21B70E9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D55B"/>
            <w:noWrap/>
            <w:vAlign w:val="bottom"/>
            <w:hideMark/>
          </w:tcPr>
          <w:p w14:paraId="4E4E239E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D55B"/>
            <w:vAlign w:val="bottom"/>
            <w:hideMark/>
          </w:tcPr>
          <w:p w14:paraId="26B94402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Цокольный этаж*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vAlign w:val="bottom"/>
            <w:hideMark/>
          </w:tcPr>
          <w:p w14:paraId="2C72D1E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D55B"/>
            <w:noWrap/>
            <w:vAlign w:val="bottom"/>
            <w:hideMark/>
          </w:tcPr>
          <w:p w14:paraId="4BEA4D5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D55B"/>
            <w:noWrap/>
            <w:vAlign w:val="bottom"/>
            <w:hideMark/>
          </w:tcPr>
          <w:p w14:paraId="76A63A6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b/>
                <w:bCs/>
                <w:sz w:val="20"/>
                <w:szCs w:val="20"/>
              </w:rPr>
              <w:t> </w:t>
            </w:r>
          </w:p>
        </w:tc>
      </w:tr>
      <w:tr w:rsidR="00AF2488" w:rsidRPr="006F3865" w14:paraId="4A568ECD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7818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1E7E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7F4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50F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1E83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7CFC5E6A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2C34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99D6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8380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C0C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9A49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4EBA635F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9C72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ACA3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C04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668B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7BAE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5871C3DA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256D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AEE6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816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09B7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754E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05EDF1E4" w14:textId="77777777" w:rsidTr="0086431B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41F0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4C3B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6E8A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8EC1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B6E28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15BC59E8" w14:textId="77777777" w:rsidTr="0086431B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A883" w14:textId="77777777" w:rsidR="00AF2488" w:rsidRPr="006F3865" w:rsidRDefault="00AF2488" w:rsidP="00AF2488">
            <w:pPr>
              <w:ind w:left="-486" w:firstLine="425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6575" w14:textId="77777777" w:rsidR="00AF2488" w:rsidRPr="006F3865" w:rsidRDefault="00AF2488" w:rsidP="00AF2488">
            <w:pPr>
              <w:ind w:firstLine="34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185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7FF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66BA5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 </w:t>
            </w:r>
          </w:p>
        </w:tc>
      </w:tr>
      <w:tr w:rsidR="00AF2488" w:rsidRPr="006F3865" w14:paraId="641DE4B5" w14:textId="77777777" w:rsidTr="0086431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035" w14:textId="77777777" w:rsidR="00AF2488" w:rsidRPr="006F3865" w:rsidRDefault="00AF2488" w:rsidP="0087564F">
            <w:pPr>
              <w:ind w:firstLine="426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644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D59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D1D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AB3" w14:textId="77777777" w:rsidR="00AF2488" w:rsidRPr="006F3865" w:rsidRDefault="00AF2488" w:rsidP="00AF2488">
            <w:pPr>
              <w:ind w:firstLine="426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</w:tr>
      <w:tr w:rsidR="00AF2488" w:rsidRPr="006F3865" w14:paraId="012432BA" w14:textId="77777777" w:rsidTr="0086431B">
        <w:trPr>
          <w:trHeight w:val="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2A7" w14:textId="77777777" w:rsidR="00AF2488" w:rsidRPr="006F3865" w:rsidRDefault="00AF2488" w:rsidP="0087564F">
            <w:pPr>
              <w:ind w:firstLine="426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10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75C1" w14:textId="585C5725" w:rsidR="00AF2488" w:rsidRPr="006F3865" w:rsidRDefault="00AF2488" w:rsidP="0086431B">
            <w:pPr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*Любые пожелания о расположении комнат, добавлении или отсутствии этажей, чердачного пространства, мансард, веранд, балконов или других жилых и нежилых помещениях указы</w:t>
            </w:r>
            <w:r w:rsidR="0086431B"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>вайте, пожалуйста, в комментарии</w:t>
            </w:r>
            <w:r w:rsidRPr="006F3865"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  <w:t xml:space="preserve">! </w:t>
            </w:r>
          </w:p>
        </w:tc>
      </w:tr>
      <w:tr w:rsidR="00AF2488" w:rsidRPr="006F3865" w14:paraId="64130E7C" w14:textId="77777777" w:rsidTr="0086431B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7F9" w14:textId="77777777" w:rsidR="00AF2488" w:rsidRPr="006F3865" w:rsidRDefault="00AF2488" w:rsidP="0087564F">
            <w:pPr>
              <w:ind w:firstLine="426"/>
              <w:jc w:val="both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10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0B316" w14:textId="77777777" w:rsidR="00AF2488" w:rsidRPr="006F3865" w:rsidRDefault="00AF2488" w:rsidP="0087564F">
            <w:pPr>
              <w:ind w:firstLine="426"/>
              <w:jc w:val="both"/>
              <w:rPr>
                <w:rFonts w:ascii="Open Sans Semibold" w:eastAsia="Times New Roman" w:hAnsi="Open Sans Semibold" w:cs="Open Sans Semibold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07093D" w14:textId="77777777" w:rsidR="000A1BD7" w:rsidRDefault="000A1BD7" w:rsidP="00237264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16F52A78" w14:textId="3513ED4C" w:rsidR="002E63C0" w:rsidRDefault="00237264" w:rsidP="00237264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максимально четко и подробно сформулировать</w:t>
      </w:r>
      <w:r w:rsidR="00C90853">
        <w:rPr>
          <w:rFonts w:ascii="Times New Roman" w:hAnsi="Times New Roman" w:cs="Times New Roman"/>
          <w:sz w:val="28"/>
          <w:szCs w:val="28"/>
        </w:rPr>
        <w:t xml:space="preserve"> то, что В</w:t>
      </w:r>
      <w:r w:rsidR="002E63C0">
        <w:rPr>
          <w:rFonts w:ascii="Times New Roman" w:hAnsi="Times New Roman" w:cs="Times New Roman"/>
          <w:sz w:val="28"/>
          <w:szCs w:val="28"/>
        </w:rPr>
        <w:t>ам необходимо</w:t>
      </w:r>
      <w:r w:rsidR="00C90853">
        <w:rPr>
          <w:rFonts w:ascii="Times New Roman" w:hAnsi="Times New Roman" w:cs="Times New Roman"/>
          <w:sz w:val="28"/>
          <w:szCs w:val="28"/>
        </w:rPr>
        <w:t xml:space="preserve"> - размеры комнат, особенности расположения, совмещенные помещения.</w:t>
      </w:r>
    </w:p>
    <w:p w14:paraId="2841706C" w14:textId="7EB4F137" w:rsidR="00C90853" w:rsidRDefault="00C90853" w:rsidP="00237264">
      <w:pPr>
        <w:ind w:right="-36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прекрасно понимаем, что</w:t>
      </w:r>
      <w:r w:rsidR="002E63C0">
        <w:rPr>
          <w:rFonts w:ascii="Times New Roman" w:hAnsi="Times New Roman" w:cs="Times New Roman"/>
          <w:sz w:val="28"/>
          <w:szCs w:val="28"/>
        </w:rPr>
        <w:t xml:space="preserve"> в процессе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E63C0">
        <w:rPr>
          <w:rFonts w:ascii="Times New Roman" w:hAnsi="Times New Roman" w:cs="Times New Roman"/>
          <w:sz w:val="28"/>
          <w:szCs w:val="28"/>
        </w:rPr>
        <w:t>може</w:t>
      </w:r>
      <w:r w:rsidR="00C36D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меняться </w:t>
      </w:r>
      <w:r w:rsidR="0086431B">
        <w:rPr>
          <w:rFonts w:ascii="Times New Roman" w:hAnsi="Times New Roman" w:cs="Times New Roman"/>
          <w:sz w:val="28"/>
          <w:szCs w:val="28"/>
        </w:rPr>
        <w:t>не</w:t>
      </w:r>
      <w:r w:rsidR="00237264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C36D51">
        <w:rPr>
          <w:rFonts w:ascii="Times New Roman" w:hAnsi="Times New Roman" w:cs="Times New Roman"/>
          <w:sz w:val="28"/>
          <w:szCs w:val="28"/>
        </w:rPr>
        <w:t>, но с чего-</w:t>
      </w:r>
      <w:r>
        <w:rPr>
          <w:rFonts w:ascii="Times New Roman" w:hAnsi="Times New Roman" w:cs="Times New Roman"/>
          <w:sz w:val="28"/>
          <w:szCs w:val="28"/>
        </w:rPr>
        <w:t>то нужно начинать, поэтому</w:t>
      </w:r>
      <w:r w:rsidR="002E63C0">
        <w:rPr>
          <w:rFonts w:ascii="Times New Roman" w:hAnsi="Times New Roman" w:cs="Times New Roman"/>
          <w:sz w:val="28"/>
          <w:szCs w:val="28"/>
        </w:rPr>
        <w:t xml:space="preserve"> </w:t>
      </w:r>
      <w:r w:rsidR="00237264">
        <w:rPr>
          <w:rFonts w:ascii="Times New Roman" w:hAnsi="Times New Roman" w:cs="Times New Roman"/>
          <w:sz w:val="28"/>
          <w:szCs w:val="28"/>
        </w:rPr>
        <w:t>необходимо</w:t>
      </w:r>
      <w:r w:rsidR="002E63C0">
        <w:rPr>
          <w:rFonts w:ascii="Times New Roman" w:hAnsi="Times New Roman" w:cs="Times New Roman"/>
          <w:sz w:val="28"/>
          <w:szCs w:val="28"/>
        </w:rPr>
        <w:t xml:space="preserve"> выполнять некий формальный этап – </w:t>
      </w:r>
      <w:r w:rsidR="002E63C0" w:rsidRPr="00237264">
        <w:rPr>
          <w:rFonts w:ascii="Times New Roman" w:hAnsi="Times New Roman" w:cs="Times New Roman"/>
          <w:i/>
          <w:sz w:val="28"/>
          <w:szCs w:val="28"/>
          <w:u w:val="wave"/>
        </w:rPr>
        <w:t>с</w:t>
      </w:r>
      <w:r w:rsidRPr="00237264">
        <w:rPr>
          <w:rFonts w:ascii="Times New Roman" w:hAnsi="Times New Roman" w:cs="Times New Roman"/>
          <w:i/>
          <w:sz w:val="28"/>
          <w:szCs w:val="28"/>
          <w:u w:val="wave"/>
        </w:rPr>
        <w:t>оставление технического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15F73" w14:textId="0427478B" w:rsidR="000A1BD7" w:rsidRDefault="00C90853" w:rsidP="00237264">
      <w:pPr>
        <w:ind w:right="-365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237264">
        <w:rPr>
          <w:rFonts w:ascii="Times New Roman" w:hAnsi="Times New Roman" w:cs="Times New Roman"/>
          <w:sz w:val="28"/>
          <w:szCs w:val="28"/>
        </w:rPr>
        <w:t>, для разработки концепции дома</w:t>
      </w:r>
      <w:r>
        <w:rPr>
          <w:rFonts w:ascii="Times New Roman" w:hAnsi="Times New Roman" w:cs="Times New Roman"/>
          <w:sz w:val="28"/>
          <w:szCs w:val="28"/>
        </w:rPr>
        <w:t xml:space="preserve"> по Вашему желанию можно предоставить следующие сведения: к</w:t>
      </w:r>
      <w:r w:rsidR="00C36D51">
        <w:rPr>
          <w:rFonts w:ascii="Times New Roman" w:hAnsi="Times New Roman" w:cs="Times New Roman"/>
          <w:sz w:val="28"/>
          <w:szCs w:val="28"/>
        </w:rPr>
        <w:t>оличество людей проживающих в доме,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D51">
        <w:rPr>
          <w:rFonts w:ascii="Times New Roman" w:hAnsi="Times New Roman" w:cs="Times New Roman"/>
          <w:sz w:val="28"/>
          <w:szCs w:val="28"/>
        </w:rPr>
        <w:t xml:space="preserve"> интересы</w:t>
      </w:r>
      <w:r>
        <w:rPr>
          <w:rFonts w:ascii="Times New Roman" w:hAnsi="Times New Roman" w:cs="Times New Roman"/>
          <w:sz w:val="28"/>
          <w:szCs w:val="28"/>
        </w:rPr>
        <w:t xml:space="preserve"> – все это поможет нам воплотить Вашу мечту в жизнь! </w:t>
      </w:r>
    </w:p>
    <w:p w14:paraId="777C2F25" w14:textId="77777777" w:rsidR="006F3865" w:rsidRDefault="006F3865" w:rsidP="00237264">
      <w:pPr>
        <w:ind w:right="-365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DCAC3E" w14:textId="77777777" w:rsidR="00536F69" w:rsidRDefault="00536F69" w:rsidP="00237264">
      <w:pPr>
        <w:ind w:right="-365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C88682" w14:textId="77777777" w:rsidR="00536F69" w:rsidRDefault="00536F69" w:rsidP="00237264">
      <w:pPr>
        <w:ind w:right="-365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298E75" w14:textId="3F4B0D9F" w:rsidR="006F3865" w:rsidRPr="006F3865" w:rsidRDefault="006F3865" w:rsidP="00237264">
      <w:pPr>
        <w:ind w:right="-365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C90853">
        <w:rPr>
          <w:rFonts w:ascii="Times New Roman" w:hAnsi="Times New Roman" w:cs="Times New Roman"/>
          <w:b/>
          <w:sz w:val="28"/>
          <w:szCs w:val="28"/>
        </w:rPr>
        <w:lastRenderedPageBreak/>
        <w:t>Ваши комментарии и пожелания:</w:t>
      </w:r>
    </w:p>
    <w:p w14:paraId="251481BF" w14:textId="3D5674FD" w:rsidR="00C36D51" w:rsidRPr="006F3865" w:rsidRDefault="00C36D51" w:rsidP="006F3865">
      <w:pPr>
        <w:ind w:right="-3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6D51" w:rsidRPr="006F3865" w:rsidSect="00834785">
      <w:headerReference w:type="default" r:id="rId9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80DD0" w14:textId="77777777" w:rsidR="008E45B0" w:rsidRDefault="008E45B0" w:rsidP="00641C62">
      <w:r>
        <w:separator/>
      </w:r>
    </w:p>
  </w:endnote>
  <w:endnote w:type="continuationSeparator" w:id="0">
    <w:p w14:paraId="5E31F30F" w14:textId="77777777" w:rsidR="008E45B0" w:rsidRDefault="008E45B0" w:rsidP="006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Liberation Sans">
    <w:altName w:val="Arial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4079" w14:textId="77777777" w:rsidR="008E45B0" w:rsidRDefault="008E45B0" w:rsidP="00641C62">
      <w:r>
        <w:separator/>
      </w:r>
    </w:p>
  </w:footnote>
  <w:footnote w:type="continuationSeparator" w:id="0">
    <w:p w14:paraId="35E3F6FE" w14:textId="77777777" w:rsidR="008E45B0" w:rsidRDefault="008E45B0" w:rsidP="0064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62A0" w14:textId="1F670C13" w:rsidR="00AF2488" w:rsidRPr="00AB046D" w:rsidRDefault="00AF2488" w:rsidP="00AB046D">
    <w:pPr>
      <w:pStyle w:val="a8"/>
      <w:ind w:left="4536"/>
      <w:jc w:val="right"/>
      <w:rPr>
        <w:rFonts w:ascii="Open Sans Semibold" w:hAnsi="Open Sans Semibold" w:cs="Open Sans Semibold"/>
        <w:sz w:val="22"/>
        <w:szCs w:val="22"/>
      </w:rPr>
    </w:pPr>
    <w:r w:rsidRPr="00AB046D">
      <w:rPr>
        <w:rFonts w:ascii="Open Sans Semibold" w:hAnsi="Open Sans Semibold" w:cs="Open Sans Semibold"/>
        <w:noProof/>
        <w:sz w:val="22"/>
        <w:szCs w:val="22"/>
        <w:lang w:eastAsia="ru-RU" w:bidi="ar-SA"/>
      </w:rPr>
      <w:drawing>
        <wp:anchor distT="0" distB="0" distL="114300" distR="114300" simplePos="0" relativeHeight="251658240" behindDoc="0" locked="0" layoutInCell="1" allowOverlap="1" wp14:anchorId="5921B8B9" wp14:editId="62E2097F">
          <wp:simplePos x="0" y="0"/>
          <wp:positionH relativeFrom="column">
            <wp:posOffset>3810</wp:posOffset>
          </wp:positionH>
          <wp:positionV relativeFrom="paragraph">
            <wp:posOffset>-205740</wp:posOffset>
          </wp:positionV>
          <wp:extent cx="2552700" cy="1284605"/>
          <wp:effectExtent l="0" t="0" r="12700" b="10795"/>
          <wp:wrapSquare wrapText="bothSides"/>
          <wp:docPr id="2" name="Изображение 2" descr="Macintosh HD:Users:macintosh:Desktop:АртХольц_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macintosh:Desktop:АртХольц_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46D">
      <w:rPr>
        <w:rFonts w:ascii="Open Sans Semibold" w:hAnsi="Open Sans Semibold" w:cs="Open Sans Semibold"/>
        <w:sz w:val="22"/>
        <w:szCs w:val="22"/>
      </w:rPr>
      <w:t>Москва, Ленинградский проспект, д</w:t>
    </w:r>
    <w:r w:rsidR="00AB046D" w:rsidRPr="00AB046D">
      <w:rPr>
        <w:rFonts w:ascii="Open Sans Semibold" w:hAnsi="Open Sans Semibold" w:cs="Open Sans Semibold"/>
        <w:sz w:val="22"/>
        <w:szCs w:val="22"/>
      </w:rPr>
      <w:t>.</w:t>
    </w:r>
    <w:r w:rsidRPr="00AB046D">
      <w:rPr>
        <w:rFonts w:ascii="Open Sans Semibold" w:hAnsi="Open Sans Semibold" w:cs="Open Sans Semibold"/>
        <w:sz w:val="22"/>
        <w:szCs w:val="22"/>
      </w:rPr>
      <w:t xml:space="preserve"> 74</w:t>
    </w:r>
    <w:r w:rsidR="00AB046D" w:rsidRPr="00AB046D">
      <w:rPr>
        <w:rFonts w:ascii="Open Sans Semibold" w:hAnsi="Open Sans Semibold" w:cs="Open Sans Semibold"/>
        <w:sz w:val="22"/>
        <w:szCs w:val="22"/>
      </w:rPr>
      <w:t xml:space="preserve">, </w:t>
    </w:r>
    <w:r w:rsidRPr="00AB046D">
      <w:rPr>
        <w:rFonts w:ascii="Open Sans Semibold" w:hAnsi="Open Sans Semibold" w:cs="Open Sans Semibold"/>
        <w:sz w:val="22"/>
        <w:szCs w:val="22"/>
      </w:rPr>
      <w:t>к</w:t>
    </w:r>
    <w:r w:rsidR="00AB046D" w:rsidRPr="00AB046D">
      <w:rPr>
        <w:rFonts w:ascii="Open Sans Semibold" w:hAnsi="Open Sans Semibold" w:cs="Open Sans Semibold"/>
        <w:sz w:val="22"/>
        <w:szCs w:val="22"/>
      </w:rPr>
      <w:t>.</w:t>
    </w:r>
    <w:r w:rsidRPr="00AB046D">
      <w:rPr>
        <w:rFonts w:ascii="Open Sans Semibold" w:hAnsi="Open Sans Semibold" w:cs="Open Sans Semibold"/>
        <w:sz w:val="22"/>
        <w:szCs w:val="22"/>
      </w:rPr>
      <w:t xml:space="preserve"> 1</w:t>
    </w:r>
  </w:p>
  <w:p w14:paraId="5ABF53BD" w14:textId="2B0F0AAA" w:rsidR="00AF2488" w:rsidRPr="00AB046D" w:rsidRDefault="00AF2488" w:rsidP="00AB046D">
    <w:pPr>
      <w:pStyle w:val="a8"/>
      <w:ind w:left="4536"/>
      <w:jc w:val="right"/>
      <w:rPr>
        <w:rFonts w:ascii="Open Sans Semibold" w:hAnsi="Open Sans Semibold" w:cs="Open Sans Semibold"/>
        <w:sz w:val="20"/>
        <w:szCs w:val="20"/>
        <w:lang w:val="en-US"/>
      </w:rPr>
    </w:pPr>
    <w:r w:rsidRPr="00AB046D">
      <w:rPr>
        <w:rFonts w:ascii="Open Sans Semibold" w:hAnsi="Open Sans Semibold" w:cs="Open Sans Semibold"/>
        <w:sz w:val="20"/>
        <w:szCs w:val="20"/>
      </w:rPr>
      <w:t>тел</w:t>
    </w:r>
    <w:r w:rsidRPr="00AB046D">
      <w:rPr>
        <w:rFonts w:ascii="Open Sans Semibold" w:hAnsi="Open Sans Semibold" w:cs="Open Sans Semibold"/>
        <w:sz w:val="20"/>
        <w:szCs w:val="20"/>
        <w:lang w:val="en-US"/>
      </w:rPr>
      <w:t xml:space="preserve">: +7 </w:t>
    </w:r>
    <w:proofErr w:type="gramStart"/>
    <w:r w:rsidRPr="00AB046D">
      <w:rPr>
        <w:rFonts w:ascii="Open Sans Semibold" w:hAnsi="Open Sans Semibold" w:cs="Open Sans Semibold"/>
        <w:sz w:val="20"/>
        <w:szCs w:val="20"/>
        <w:lang w:val="en-US"/>
      </w:rPr>
      <w:t xml:space="preserve">( </w:t>
    </w:r>
    <w:proofErr w:type="gramEnd"/>
    <w:r w:rsidRPr="00AB046D">
      <w:rPr>
        <w:rFonts w:ascii="Open Sans Semibold" w:hAnsi="Open Sans Semibold" w:cs="Open Sans Semibold"/>
        <w:sz w:val="20"/>
        <w:szCs w:val="20"/>
        <w:lang w:val="en-US"/>
      </w:rPr>
      <w:t xml:space="preserve">495 ) 272 07 66,  +7 ( 925 ) 803 83 50,  </w:t>
    </w:r>
    <w:r w:rsidR="00AB046D" w:rsidRPr="00AB046D">
      <w:rPr>
        <w:rFonts w:ascii="Open Sans Semibold" w:hAnsi="Open Sans Semibold" w:cs="Open Sans Semibold"/>
        <w:sz w:val="20"/>
        <w:szCs w:val="20"/>
        <w:lang w:val="en-US"/>
      </w:rPr>
      <w:br/>
    </w:r>
    <w:r w:rsidRPr="00AB046D">
      <w:rPr>
        <w:rFonts w:ascii="Open Sans Semibold" w:hAnsi="Open Sans Semibold" w:cs="Open Sans Semibold"/>
        <w:sz w:val="20"/>
        <w:szCs w:val="20"/>
        <w:lang w:val="en-US"/>
      </w:rPr>
      <w:t>+7 ( 925 ) 803 83 54</w:t>
    </w:r>
  </w:p>
  <w:p w14:paraId="78FC5BAA" w14:textId="77777777" w:rsidR="00AF2488" w:rsidRPr="00AB046D" w:rsidRDefault="00AF2488" w:rsidP="00AB046D">
    <w:pPr>
      <w:pStyle w:val="a8"/>
      <w:ind w:left="4536"/>
      <w:jc w:val="right"/>
      <w:rPr>
        <w:rFonts w:ascii="Open Sans Semibold" w:hAnsi="Open Sans Semibold" w:cs="Open Sans Semibold"/>
        <w:sz w:val="20"/>
        <w:szCs w:val="20"/>
        <w:lang w:val="en-US"/>
      </w:rPr>
    </w:pPr>
    <w:proofErr w:type="gramStart"/>
    <w:r w:rsidRPr="00AB046D">
      <w:rPr>
        <w:rFonts w:ascii="Open Sans Semibold" w:hAnsi="Open Sans Semibold" w:cs="Open Sans Semibold"/>
        <w:sz w:val="20"/>
        <w:szCs w:val="20"/>
        <w:lang w:val="en-US"/>
      </w:rPr>
      <w:t>e-mail</w:t>
    </w:r>
    <w:proofErr w:type="gramEnd"/>
    <w:r w:rsidRPr="00AB046D">
      <w:rPr>
        <w:rFonts w:ascii="Open Sans Semibold" w:hAnsi="Open Sans Semibold" w:cs="Open Sans Semibold"/>
        <w:sz w:val="20"/>
        <w:szCs w:val="20"/>
        <w:lang w:val="en-US"/>
      </w:rPr>
      <w:t xml:space="preserve">: </w:t>
    </w:r>
    <w:hyperlink r:id="rId2" w:history="1">
      <w:r w:rsidRPr="00AB046D">
        <w:rPr>
          <w:rStyle w:val="af"/>
          <w:rFonts w:ascii="Open Sans Semibold" w:hAnsi="Open Sans Semibold" w:cs="Open Sans Semibold"/>
          <w:sz w:val="20"/>
          <w:szCs w:val="20"/>
          <w:lang w:val="en-US"/>
        </w:rPr>
        <w:t>info@artholz-dom.ru</w:t>
      </w:r>
    </w:hyperlink>
  </w:p>
  <w:p w14:paraId="04557914" w14:textId="77777777" w:rsidR="00AF2488" w:rsidRPr="00AB046D" w:rsidRDefault="00AF2488" w:rsidP="00AB046D">
    <w:pPr>
      <w:pStyle w:val="a8"/>
      <w:ind w:left="4536"/>
      <w:jc w:val="right"/>
      <w:rPr>
        <w:rFonts w:ascii="Open Sans Semibold" w:hAnsi="Open Sans Semibold" w:cs="Open Sans Semibold"/>
        <w:sz w:val="20"/>
        <w:szCs w:val="20"/>
        <w:lang w:val="en-US"/>
      </w:rPr>
    </w:pPr>
    <w:r w:rsidRPr="00AB046D">
      <w:rPr>
        <w:rFonts w:ascii="Open Sans Semibold" w:hAnsi="Open Sans Semibold" w:cs="Open Sans Semibold"/>
        <w:sz w:val="20"/>
        <w:szCs w:val="20"/>
        <w:lang w:val="en-US"/>
      </w:rPr>
      <w:t>www.artholz-dom.ru</w:t>
    </w:r>
  </w:p>
  <w:p w14:paraId="263FC02B" w14:textId="590CD6EB" w:rsidR="00AF2488" w:rsidRPr="00AB046D" w:rsidRDefault="00AF2488" w:rsidP="0087564F">
    <w:pPr>
      <w:pStyle w:val="a8"/>
      <w:ind w:left="426"/>
      <w:jc w:val="center"/>
      <w:rPr>
        <w:lang w:val="en-US"/>
      </w:rPr>
    </w:pPr>
  </w:p>
  <w:p w14:paraId="47CEE0DA" w14:textId="77777777" w:rsidR="00AF2488" w:rsidRPr="00AB046D" w:rsidRDefault="00AF2488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4F"/>
    <w:multiLevelType w:val="hybridMultilevel"/>
    <w:tmpl w:val="32BA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7C07"/>
    <w:multiLevelType w:val="hybridMultilevel"/>
    <w:tmpl w:val="096E00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C74ECF"/>
    <w:multiLevelType w:val="hybridMultilevel"/>
    <w:tmpl w:val="27C6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3E"/>
    <w:rsid w:val="00071F5E"/>
    <w:rsid w:val="00095E4D"/>
    <w:rsid w:val="000A1BD7"/>
    <w:rsid w:val="000A32D1"/>
    <w:rsid w:val="000C0866"/>
    <w:rsid w:val="000E3A28"/>
    <w:rsid w:val="0019539C"/>
    <w:rsid w:val="002047E4"/>
    <w:rsid w:val="00230A06"/>
    <w:rsid w:val="00237264"/>
    <w:rsid w:val="00290679"/>
    <w:rsid w:val="002942EB"/>
    <w:rsid w:val="002D2123"/>
    <w:rsid w:val="002D2F6A"/>
    <w:rsid w:val="002E63C0"/>
    <w:rsid w:val="00334DF7"/>
    <w:rsid w:val="003B324B"/>
    <w:rsid w:val="003D71CD"/>
    <w:rsid w:val="003F28C5"/>
    <w:rsid w:val="0044683E"/>
    <w:rsid w:val="00474583"/>
    <w:rsid w:val="004A695B"/>
    <w:rsid w:val="004B3770"/>
    <w:rsid w:val="004B3A05"/>
    <w:rsid w:val="004D7E5B"/>
    <w:rsid w:val="004F1B9C"/>
    <w:rsid w:val="00503D43"/>
    <w:rsid w:val="00514496"/>
    <w:rsid w:val="00536F69"/>
    <w:rsid w:val="00537428"/>
    <w:rsid w:val="00543743"/>
    <w:rsid w:val="005C4FA2"/>
    <w:rsid w:val="005F615B"/>
    <w:rsid w:val="00610A47"/>
    <w:rsid w:val="00615295"/>
    <w:rsid w:val="00636AEC"/>
    <w:rsid w:val="00641C62"/>
    <w:rsid w:val="0065213E"/>
    <w:rsid w:val="0067652E"/>
    <w:rsid w:val="00677E9D"/>
    <w:rsid w:val="006D5EAA"/>
    <w:rsid w:val="006F3865"/>
    <w:rsid w:val="006F594A"/>
    <w:rsid w:val="0071275E"/>
    <w:rsid w:val="007137F3"/>
    <w:rsid w:val="0073148D"/>
    <w:rsid w:val="007774E6"/>
    <w:rsid w:val="007C6E7F"/>
    <w:rsid w:val="0082500A"/>
    <w:rsid w:val="00834785"/>
    <w:rsid w:val="00842559"/>
    <w:rsid w:val="00852A1C"/>
    <w:rsid w:val="00853BB7"/>
    <w:rsid w:val="0086431B"/>
    <w:rsid w:val="0087564F"/>
    <w:rsid w:val="008778C8"/>
    <w:rsid w:val="008D1C11"/>
    <w:rsid w:val="008D6BE2"/>
    <w:rsid w:val="008E45B0"/>
    <w:rsid w:val="008F1DBC"/>
    <w:rsid w:val="009112F9"/>
    <w:rsid w:val="00926D5F"/>
    <w:rsid w:val="00970F01"/>
    <w:rsid w:val="00976AEC"/>
    <w:rsid w:val="00986375"/>
    <w:rsid w:val="009C54D4"/>
    <w:rsid w:val="009D6318"/>
    <w:rsid w:val="009E4DD6"/>
    <w:rsid w:val="009F7192"/>
    <w:rsid w:val="00A62A06"/>
    <w:rsid w:val="00A63C5C"/>
    <w:rsid w:val="00A64C7F"/>
    <w:rsid w:val="00A8344A"/>
    <w:rsid w:val="00AA342E"/>
    <w:rsid w:val="00AB046D"/>
    <w:rsid w:val="00AC61DE"/>
    <w:rsid w:val="00AF011D"/>
    <w:rsid w:val="00AF2488"/>
    <w:rsid w:val="00B02DDF"/>
    <w:rsid w:val="00B5731D"/>
    <w:rsid w:val="00BC167D"/>
    <w:rsid w:val="00BC16F1"/>
    <w:rsid w:val="00BE58E1"/>
    <w:rsid w:val="00C36D51"/>
    <w:rsid w:val="00C56520"/>
    <w:rsid w:val="00C90853"/>
    <w:rsid w:val="00D07587"/>
    <w:rsid w:val="00D41E14"/>
    <w:rsid w:val="00D53BFC"/>
    <w:rsid w:val="00D626F6"/>
    <w:rsid w:val="00DF57B0"/>
    <w:rsid w:val="00E41DD7"/>
    <w:rsid w:val="00E443C5"/>
    <w:rsid w:val="00E533B4"/>
    <w:rsid w:val="00E65A41"/>
    <w:rsid w:val="00E75169"/>
    <w:rsid w:val="00EA5116"/>
    <w:rsid w:val="00EB1546"/>
    <w:rsid w:val="00EB6B78"/>
    <w:rsid w:val="00F51096"/>
    <w:rsid w:val="00F73CD7"/>
    <w:rsid w:val="00FA044D"/>
    <w:rsid w:val="00FE5E16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6D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85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4785"/>
  </w:style>
  <w:style w:type="paragraph" w:customStyle="1" w:styleId="a3">
    <w:name w:val="Заголовок"/>
    <w:basedOn w:val="a"/>
    <w:next w:val="a4"/>
    <w:rsid w:val="008347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34785"/>
    <w:pPr>
      <w:spacing w:after="120"/>
    </w:pPr>
  </w:style>
  <w:style w:type="paragraph" w:styleId="a5">
    <w:name w:val="List"/>
    <w:basedOn w:val="a4"/>
    <w:rsid w:val="00834785"/>
  </w:style>
  <w:style w:type="paragraph" w:customStyle="1" w:styleId="2">
    <w:name w:val="Название2"/>
    <w:basedOn w:val="a"/>
    <w:rsid w:val="008347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3478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3478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34785"/>
    <w:pPr>
      <w:suppressLineNumbers/>
    </w:pPr>
  </w:style>
  <w:style w:type="paragraph" w:customStyle="1" w:styleId="a6">
    <w:name w:val="Содержимое таблицы"/>
    <w:basedOn w:val="a"/>
    <w:rsid w:val="00834785"/>
    <w:pPr>
      <w:suppressLineNumbers/>
    </w:pPr>
  </w:style>
  <w:style w:type="paragraph" w:customStyle="1" w:styleId="a7">
    <w:name w:val="Заголовок таблицы"/>
    <w:basedOn w:val="a6"/>
    <w:rsid w:val="00834785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641C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41C6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641C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41C6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677E9D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A1BD7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1BD7"/>
    <w:rPr>
      <w:rFonts w:ascii="Lucida Grande CY" w:eastAsia="DejaVu Sans" w:hAnsi="Lucida Grande CY" w:cs="Lucida Grande CY"/>
      <w:kern w:val="1"/>
      <w:sz w:val="18"/>
      <w:szCs w:val="18"/>
      <w:lang w:eastAsia="hi-IN" w:bidi="hi-IN"/>
    </w:rPr>
  </w:style>
  <w:style w:type="character" w:styleId="af">
    <w:name w:val="Hyperlink"/>
    <w:uiPriority w:val="99"/>
    <w:unhideWhenUsed/>
    <w:rsid w:val="00875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85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4785"/>
  </w:style>
  <w:style w:type="paragraph" w:customStyle="1" w:styleId="a3">
    <w:name w:val="Заголовок"/>
    <w:basedOn w:val="a"/>
    <w:next w:val="a4"/>
    <w:rsid w:val="008347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34785"/>
    <w:pPr>
      <w:spacing w:after="120"/>
    </w:pPr>
  </w:style>
  <w:style w:type="paragraph" w:styleId="a5">
    <w:name w:val="List"/>
    <w:basedOn w:val="a4"/>
    <w:rsid w:val="00834785"/>
  </w:style>
  <w:style w:type="paragraph" w:customStyle="1" w:styleId="2">
    <w:name w:val="Название2"/>
    <w:basedOn w:val="a"/>
    <w:rsid w:val="008347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34785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3478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34785"/>
    <w:pPr>
      <w:suppressLineNumbers/>
    </w:pPr>
  </w:style>
  <w:style w:type="paragraph" w:customStyle="1" w:styleId="a6">
    <w:name w:val="Содержимое таблицы"/>
    <w:basedOn w:val="a"/>
    <w:rsid w:val="00834785"/>
    <w:pPr>
      <w:suppressLineNumbers/>
    </w:pPr>
  </w:style>
  <w:style w:type="paragraph" w:customStyle="1" w:styleId="a7">
    <w:name w:val="Заголовок таблицы"/>
    <w:basedOn w:val="a6"/>
    <w:rsid w:val="00834785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641C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41C6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641C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41C6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677E9D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A1BD7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1BD7"/>
    <w:rPr>
      <w:rFonts w:ascii="Lucida Grande CY" w:eastAsia="DejaVu Sans" w:hAnsi="Lucida Grande CY" w:cs="Lucida Grande CY"/>
      <w:kern w:val="1"/>
      <w:sz w:val="18"/>
      <w:szCs w:val="18"/>
      <w:lang w:eastAsia="hi-IN" w:bidi="hi-IN"/>
    </w:rPr>
  </w:style>
  <w:style w:type="character" w:styleId="af">
    <w:name w:val="Hyperlink"/>
    <w:uiPriority w:val="99"/>
    <w:unhideWhenUsed/>
    <w:rsid w:val="0087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holz-do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51D3-6843-4733-876E-296D686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Наталия</cp:lastModifiedBy>
  <cp:revision>7</cp:revision>
  <cp:lastPrinted>1900-12-31T21:30:00Z</cp:lastPrinted>
  <dcterms:created xsi:type="dcterms:W3CDTF">2015-06-23T14:25:00Z</dcterms:created>
  <dcterms:modified xsi:type="dcterms:W3CDTF">2015-06-30T10:20:00Z</dcterms:modified>
</cp:coreProperties>
</file>